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E1" w:rsidRDefault="00B0376A" w:rsidP="002F2BD5">
      <w:pPr>
        <w:jc w:val="center"/>
        <w:rPr>
          <w:rFonts w:hint="eastAsia"/>
          <w:b/>
          <w:sz w:val="28"/>
          <w:szCs w:val="28"/>
        </w:rPr>
      </w:pPr>
      <w:r w:rsidRPr="00D252E1">
        <w:rPr>
          <w:rFonts w:hint="eastAsia"/>
          <w:b/>
          <w:sz w:val="28"/>
          <w:szCs w:val="28"/>
        </w:rPr>
        <w:t>关于举行</w:t>
      </w:r>
      <w:r w:rsidR="00D252E1">
        <w:rPr>
          <w:rFonts w:hint="eastAsia"/>
          <w:b/>
          <w:sz w:val="28"/>
          <w:szCs w:val="28"/>
        </w:rPr>
        <w:t>第一次（</w:t>
      </w:r>
      <w:r w:rsidR="00D252E1" w:rsidRPr="00D252E1">
        <w:rPr>
          <w:rFonts w:hint="eastAsia"/>
          <w:b/>
          <w:sz w:val="28"/>
          <w:szCs w:val="28"/>
        </w:rPr>
        <w:t>2017-2018</w:t>
      </w:r>
      <w:r w:rsidR="00D252E1" w:rsidRPr="00D252E1">
        <w:rPr>
          <w:rFonts w:hint="eastAsia"/>
          <w:b/>
          <w:sz w:val="28"/>
          <w:szCs w:val="28"/>
        </w:rPr>
        <w:t>学年第一学期</w:t>
      </w:r>
      <w:r w:rsidR="00D252E1">
        <w:rPr>
          <w:rFonts w:hint="eastAsia"/>
          <w:b/>
          <w:sz w:val="28"/>
          <w:szCs w:val="28"/>
        </w:rPr>
        <w:t>）</w:t>
      </w:r>
    </w:p>
    <w:p w:rsidR="00171B50" w:rsidRPr="00D252E1" w:rsidRDefault="00B0376A" w:rsidP="002F2BD5">
      <w:pPr>
        <w:jc w:val="center"/>
        <w:rPr>
          <w:b/>
          <w:sz w:val="28"/>
          <w:szCs w:val="28"/>
        </w:rPr>
      </w:pPr>
      <w:r w:rsidRPr="00D252E1">
        <w:rPr>
          <w:rFonts w:hint="eastAsia"/>
          <w:b/>
          <w:sz w:val="28"/>
          <w:szCs w:val="28"/>
        </w:rPr>
        <w:t>校内学位英语水平考试的通知</w:t>
      </w:r>
    </w:p>
    <w:p w:rsidR="00B0376A" w:rsidRDefault="00B0376A">
      <w:r>
        <w:rPr>
          <w:rFonts w:hint="eastAsia"/>
        </w:rPr>
        <w:t>各二级学院：</w:t>
      </w:r>
    </w:p>
    <w:p w:rsidR="00B0376A" w:rsidRDefault="00B0376A" w:rsidP="002F2BD5">
      <w:pPr>
        <w:ind w:firstLineChars="200" w:firstLine="420"/>
      </w:pPr>
      <w:r>
        <w:rPr>
          <w:rFonts w:hint="eastAsia"/>
        </w:rPr>
        <w:t>根据</w:t>
      </w:r>
      <w:r w:rsidRPr="002812A1">
        <w:rPr>
          <w:rFonts w:hint="eastAsia"/>
        </w:rPr>
        <w:t>《</w:t>
      </w:r>
      <w:r w:rsidRPr="002812A1">
        <w:rPr>
          <w:rFonts w:hint="eastAsia"/>
          <w:bCs/>
          <w:color w:val="333333"/>
        </w:rPr>
        <w:t>重庆三峡学院普通全日制本科学士学位授予实施细则</w:t>
      </w:r>
      <w:r w:rsidRPr="002812A1">
        <w:rPr>
          <w:rFonts w:hint="eastAsia"/>
        </w:rPr>
        <w:t>》（</w:t>
      </w:r>
      <w:r w:rsidR="00996A91">
        <w:rPr>
          <w:rFonts w:hint="eastAsia"/>
        </w:rPr>
        <w:t>三峡学院委</w:t>
      </w:r>
      <w:r w:rsidR="00996A91">
        <w:rPr>
          <w:rFonts w:hint="eastAsia"/>
        </w:rPr>
        <w:t>[2017]79</w:t>
      </w:r>
      <w:r w:rsidR="00996A91">
        <w:rPr>
          <w:rFonts w:hint="eastAsia"/>
        </w:rPr>
        <w:t>号</w:t>
      </w:r>
      <w:r>
        <w:rPr>
          <w:rFonts w:hint="eastAsia"/>
        </w:rPr>
        <w:t>）</w:t>
      </w:r>
      <w:r w:rsidR="00996A91">
        <w:rPr>
          <w:rFonts w:hint="eastAsia"/>
        </w:rPr>
        <w:t>的规定，学校将于本学期期末举行</w:t>
      </w:r>
      <w:r w:rsidR="00D252E1">
        <w:rPr>
          <w:rFonts w:hint="eastAsia"/>
        </w:rPr>
        <w:t>第一次（</w:t>
      </w:r>
      <w:r w:rsidR="00D252E1">
        <w:rPr>
          <w:rFonts w:hint="eastAsia"/>
        </w:rPr>
        <w:t>2017-2018</w:t>
      </w:r>
      <w:r w:rsidR="00D252E1">
        <w:rPr>
          <w:rFonts w:hint="eastAsia"/>
        </w:rPr>
        <w:t>学年第一学期</w:t>
      </w:r>
      <w:r w:rsidR="00D252E1">
        <w:rPr>
          <w:rFonts w:hint="eastAsia"/>
        </w:rPr>
        <w:t>）</w:t>
      </w:r>
      <w:r w:rsidR="00996A91">
        <w:rPr>
          <w:rFonts w:hint="eastAsia"/>
        </w:rPr>
        <w:t>校内学位英语水平考试。现将有关事项通知如下。</w:t>
      </w:r>
    </w:p>
    <w:p w:rsidR="00996A91" w:rsidRPr="009E094E" w:rsidRDefault="00996A91" w:rsidP="009E094E">
      <w:pPr>
        <w:ind w:firstLineChars="200" w:firstLine="422"/>
        <w:rPr>
          <w:b/>
        </w:rPr>
      </w:pPr>
      <w:r w:rsidRPr="009E094E">
        <w:rPr>
          <w:rFonts w:hint="eastAsia"/>
          <w:b/>
        </w:rPr>
        <w:t>一、报名对象</w:t>
      </w:r>
    </w:p>
    <w:p w:rsidR="001F1615" w:rsidRDefault="001F1615" w:rsidP="002F2BD5">
      <w:pPr>
        <w:ind w:firstLineChars="200" w:firstLine="422"/>
      </w:pPr>
      <w:r w:rsidRPr="00D252E1">
        <w:rPr>
          <w:rFonts w:hint="eastAsia"/>
          <w:b/>
          <w:u w:val="single"/>
        </w:rPr>
        <w:t>目前在校的全日制本科三、四年级学生中</w:t>
      </w:r>
      <w:r w:rsidRPr="00D252E1">
        <w:rPr>
          <w:rFonts w:hint="eastAsia"/>
          <w:u w:val="single"/>
        </w:rPr>
        <w:t>，</w:t>
      </w:r>
      <w:r>
        <w:rPr>
          <w:rFonts w:hint="eastAsia"/>
        </w:rPr>
        <w:t>符合下列条件</w:t>
      </w:r>
      <w:r w:rsidR="00282AAB">
        <w:rPr>
          <w:rFonts w:hint="eastAsia"/>
        </w:rPr>
        <w:t>报名参加本次校内学位英语水平考试。</w:t>
      </w:r>
    </w:p>
    <w:p w:rsidR="00996A91" w:rsidRPr="00282AAB" w:rsidRDefault="00996A91" w:rsidP="002F2BD5">
      <w:pPr>
        <w:ind w:firstLineChars="200" w:firstLine="420"/>
      </w:pPr>
      <w:r>
        <w:rPr>
          <w:rFonts w:hint="eastAsia"/>
        </w:rPr>
        <w:t>1</w:t>
      </w:r>
      <w:r w:rsidR="00282AAB">
        <w:rPr>
          <w:rFonts w:hint="eastAsia"/>
        </w:rPr>
        <w:t>.</w:t>
      </w:r>
      <w:r w:rsidR="00282AAB">
        <w:rPr>
          <w:rFonts w:hint="eastAsia"/>
        </w:rPr>
        <w:t>非外语专业学生：</w:t>
      </w:r>
      <w:r w:rsidRPr="00282AAB">
        <w:rPr>
          <w:rFonts w:hint="eastAsia"/>
        </w:rPr>
        <w:t>非涉外专业</w:t>
      </w:r>
      <w:r w:rsidR="00282AAB" w:rsidRPr="00282AAB">
        <w:rPr>
          <w:rFonts w:hint="eastAsia"/>
        </w:rPr>
        <w:t>学生</w:t>
      </w:r>
      <w:r w:rsidRPr="00282AAB">
        <w:rPr>
          <w:rFonts w:hint="eastAsia"/>
        </w:rPr>
        <w:t>参加全国大学英语四级考试（</w:t>
      </w:r>
      <w:r w:rsidRPr="00282AAB">
        <w:t>CET4)</w:t>
      </w:r>
      <w:r w:rsidRPr="00282AAB">
        <w:rPr>
          <w:rFonts w:hint="eastAsia"/>
        </w:rPr>
        <w:t>成绩</w:t>
      </w:r>
      <w:r w:rsidR="001F1615" w:rsidRPr="00D252E1">
        <w:rPr>
          <w:rFonts w:hint="eastAsia"/>
          <w:b/>
          <w:u w:val="single"/>
        </w:rPr>
        <w:t>未</w:t>
      </w:r>
      <w:r w:rsidRPr="00D252E1">
        <w:rPr>
          <w:rFonts w:hint="eastAsia"/>
          <w:b/>
          <w:u w:val="single"/>
        </w:rPr>
        <w:t>达到</w:t>
      </w:r>
      <w:r w:rsidRPr="00D252E1">
        <w:rPr>
          <w:b/>
          <w:u w:val="single"/>
        </w:rPr>
        <w:t>350</w:t>
      </w:r>
      <w:r w:rsidRPr="00D252E1">
        <w:rPr>
          <w:rFonts w:hint="eastAsia"/>
          <w:b/>
          <w:u w:val="single"/>
        </w:rPr>
        <w:t>分</w:t>
      </w:r>
      <w:r w:rsidR="001F1615" w:rsidRPr="00D252E1">
        <w:rPr>
          <w:rFonts w:hint="eastAsia"/>
          <w:b/>
          <w:u w:val="single"/>
        </w:rPr>
        <w:t>者</w:t>
      </w:r>
      <w:r w:rsidRPr="00282AAB">
        <w:rPr>
          <w:rFonts w:hint="eastAsia"/>
        </w:rPr>
        <w:t>；</w:t>
      </w:r>
      <w:r w:rsidR="001F1615" w:rsidRPr="00282AAB">
        <w:rPr>
          <w:rFonts w:hint="eastAsia"/>
        </w:rPr>
        <w:t>涉外专业</w:t>
      </w:r>
      <w:r w:rsidR="00282AAB" w:rsidRPr="00282AAB">
        <w:rPr>
          <w:rFonts w:hint="eastAsia"/>
        </w:rPr>
        <w:t>学生</w:t>
      </w:r>
      <w:r w:rsidR="001F1615" w:rsidRPr="00282AAB">
        <w:rPr>
          <w:rFonts w:hint="eastAsia"/>
        </w:rPr>
        <w:t>参加全国大学英语四级考试（</w:t>
      </w:r>
      <w:r w:rsidR="001F1615" w:rsidRPr="00282AAB">
        <w:t>CET4)</w:t>
      </w:r>
      <w:r w:rsidR="001F1615" w:rsidRPr="00282AAB">
        <w:rPr>
          <w:rFonts w:hint="eastAsia"/>
        </w:rPr>
        <w:t>成绩</w:t>
      </w:r>
      <w:r w:rsidR="001F1615" w:rsidRPr="00D252E1">
        <w:rPr>
          <w:rFonts w:hint="eastAsia"/>
          <w:b/>
          <w:u w:val="single"/>
        </w:rPr>
        <w:t>未达到</w:t>
      </w:r>
      <w:r w:rsidR="001F1615" w:rsidRPr="00D252E1">
        <w:rPr>
          <w:b/>
          <w:u w:val="single"/>
        </w:rPr>
        <w:t>400</w:t>
      </w:r>
      <w:r w:rsidR="001F1615" w:rsidRPr="00D252E1">
        <w:rPr>
          <w:rFonts w:hint="eastAsia"/>
          <w:b/>
          <w:u w:val="single"/>
        </w:rPr>
        <w:t>分者</w:t>
      </w:r>
      <w:r w:rsidR="001F1615" w:rsidRPr="00282AAB">
        <w:rPr>
          <w:rFonts w:hint="eastAsia"/>
        </w:rPr>
        <w:t>。</w:t>
      </w:r>
    </w:p>
    <w:p w:rsidR="00282AAB" w:rsidRPr="00282AAB" w:rsidRDefault="00282AAB" w:rsidP="002F2BD5">
      <w:pPr>
        <w:ind w:firstLineChars="200" w:firstLine="420"/>
      </w:pPr>
      <w:r>
        <w:rPr>
          <w:rFonts w:hint="eastAsia"/>
        </w:rPr>
        <w:t>2.</w:t>
      </w:r>
      <w:r>
        <w:rPr>
          <w:rFonts w:hint="eastAsia"/>
        </w:rPr>
        <w:t>外语专业学生：</w:t>
      </w:r>
      <w:r w:rsidRPr="00282AAB">
        <w:rPr>
          <w:rFonts w:hint="eastAsia"/>
        </w:rPr>
        <w:t>英语专业学生参加全国英语专业四级考试成绩</w:t>
      </w:r>
      <w:r w:rsidRPr="00D252E1">
        <w:rPr>
          <w:rFonts w:hint="eastAsia"/>
          <w:b/>
          <w:u w:val="single"/>
        </w:rPr>
        <w:t>未达到</w:t>
      </w:r>
      <w:r w:rsidRPr="00D252E1">
        <w:rPr>
          <w:b/>
          <w:u w:val="single"/>
        </w:rPr>
        <w:t>58</w:t>
      </w:r>
      <w:r w:rsidRPr="00D252E1">
        <w:rPr>
          <w:rFonts w:hint="eastAsia"/>
          <w:b/>
          <w:u w:val="single"/>
        </w:rPr>
        <w:t>分者</w:t>
      </w:r>
      <w:r w:rsidRPr="00282AAB">
        <w:rPr>
          <w:rFonts w:hint="eastAsia"/>
        </w:rPr>
        <w:t>；日语专业学生参加全国日语专业四级考试成绩</w:t>
      </w:r>
      <w:r w:rsidRPr="00D252E1">
        <w:rPr>
          <w:rFonts w:hint="eastAsia"/>
          <w:b/>
          <w:u w:val="single"/>
        </w:rPr>
        <w:t>未达到</w:t>
      </w:r>
      <w:r w:rsidRPr="00D252E1">
        <w:rPr>
          <w:b/>
          <w:u w:val="single"/>
        </w:rPr>
        <w:t>58</w:t>
      </w:r>
      <w:r w:rsidRPr="00D252E1">
        <w:rPr>
          <w:rFonts w:hint="eastAsia"/>
          <w:b/>
          <w:u w:val="single"/>
        </w:rPr>
        <w:t>分者</w:t>
      </w:r>
      <w:r w:rsidRPr="00282AAB">
        <w:rPr>
          <w:rFonts w:hint="eastAsia"/>
        </w:rPr>
        <w:t>。</w:t>
      </w:r>
    </w:p>
    <w:p w:rsidR="00282AAB" w:rsidRDefault="00282AAB" w:rsidP="002F2BD5">
      <w:pPr>
        <w:ind w:firstLineChars="200" w:firstLine="420"/>
      </w:pPr>
      <w:r w:rsidRPr="00282AAB">
        <w:rPr>
          <w:rFonts w:hint="eastAsia"/>
        </w:rPr>
        <w:t>3</w:t>
      </w:r>
      <w:r>
        <w:rPr>
          <w:rFonts w:hint="eastAsia"/>
        </w:rPr>
        <w:t>.</w:t>
      </w:r>
      <w:r w:rsidRPr="00282AAB">
        <w:rPr>
          <w:rFonts w:hint="eastAsia"/>
        </w:rPr>
        <w:t>高职本科学生</w:t>
      </w:r>
      <w:r>
        <w:rPr>
          <w:rFonts w:hint="eastAsia"/>
        </w:rPr>
        <w:t>：</w:t>
      </w:r>
      <w:r w:rsidRPr="00282AAB">
        <w:rPr>
          <w:rFonts w:hint="eastAsia"/>
        </w:rPr>
        <w:t>参加全国大学英语四级考试（</w:t>
      </w:r>
      <w:r w:rsidRPr="00282AAB">
        <w:t>CET4)</w:t>
      </w:r>
      <w:r w:rsidRPr="00282AAB">
        <w:rPr>
          <w:rFonts w:hint="eastAsia"/>
        </w:rPr>
        <w:t>成绩</w:t>
      </w:r>
      <w:r w:rsidRPr="00D252E1">
        <w:rPr>
          <w:rFonts w:hint="eastAsia"/>
          <w:b/>
          <w:u w:val="single"/>
        </w:rPr>
        <w:t>未达到</w:t>
      </w:r>
      <w:r w:rsidRPr="00D252E1">
        <w:rPr>
          <w:b/>
          <w:u w:val="single"/>
        </w:rPr>
        <w:t>300</w:t>
      </w:r>
      <w:r w:rsidRPr="00D252E1">
        <w:rPr>
          <w:rFonts w:hint="eastAsia"/>
          <w:b/>
          <w:u w:val="single"/>
        </w:rPr>
        <w:t>分</w:t>
      </w:r>
      <w:r w:rsidRPr="00282AAB">
        <w:rPr>
          <w:rFonts w:hint="eastAsia"/>
        </w:rPr>
        <w:t>或参加英语应用能力</w:t>
      </w:r>
      <w:r w:rsidRPr="00282AAB">
        <w:t>A</w:t>
      </w:r>
      <w:r w:rsidRPr="00282AAB">
        <w:rPr>
          <w:rFonts w:hint="eastAsia"/>
        </w:rPr>
        <w:t>级考试成绩</w:t>
      </w:r>
      <w:r w:rsidRPr="00D252E1">
        <w:rPr>
          <w:rFonts w:hint="eastAsia"/>
          <w:b/>
          <w:u w:val="single"/>
        </w:rPr>
        <w:t>未达到</w:t>
      </w:r>
      <w:r w:rsidRPr="00D252E1">
        <w:rPr>
          <w:b/>
          <w:u w:val="single"/>
        </w:rPr>
        <w:t>45</w:t>
      </w:r>
      <w:r w:rsidRPr="00D252E1">
        <w:rPr>
          <w:rFonts w:hint="eastAsia"/>
          <w:b/>
          <w:u w:val="single"/>
        </w:rPr>
        <w:t>分者</w:t>
      </w:r>
      <w:r w:rsidRPr="00282AAB">
        <w:rPr>
          <w:rFonts w:hint="eastAsia"/>
        </w:rPr>
        <w:t>。</w:t>
      </w:r>
    </w:p>
    <w:p w:rsidR="00282AAB" w:rsidRPr="009E094E" w:rsidRDefault="00282AAB" w:rsidP="009E094E">
      <w:pPr>
        <w:ind w:firstLineChars="200" w:firstLine="422"/>
        <w:rPr>
          <w:b/>
        </w:rPr>
      </w:pPr>
      <w:r w:rsidRPr="009E094E">
        <w:rPr>
          <w:rFonts w:hint="eastAsia"/>
          <w:b/>
        </w:rPr>
        <w:t>二、报名时间</w:t>
      </w:r>
    </w:p>
    <w:p w:rsidR="00282AAB" w:rsidRDefault="00282AAB" w:rsidP="002F2BD5">
      <w:pPr>
        <w:ind w:firstLineChars="200" w:firstLine="420"/>
      </w:pPr>
      <w:r>
        <w:rPr>
          <w:rFonts w:hint="eastAsia"/>
        </w:rPr>
        <w:t>2017</w:t>
      </w:r>
      <w:r>
        <w:rPr>
          <w:rFonts w:hint="eastAsia"/>
        </w:rPr>
        <w:t>年</w:t>
      </w:r>
      <w:r>
        <w:rPr>
          <w:rFonts w:hint="eastAsia"/>
        </w:rPr>
        <w:t>12</w:t>
      </w:r>
      <w:r>
        <w:rPr>
          <w:rFonts w:hint="eastAsia"/>
        </w:rPr>
        <w:t>月</w:t>
      </w:r>
      <w:r>
        <w:rPr>
          <w:rFonts w:hint="eastAsia"/>
        </w:rPr>
        <w:t>2</w:t>
      </w:r>
      <w:r w:rsidR="0006112F">
        <w:rPr>
          <w:rFonts w:hint="eastAsia"/>
        </w:rPr>
        <w:t>2</w:t>
      </w:r>
      <w:r>
        <w:rPr>
          <w:rFonts w:hint="eastAsia"/>
        </w:rPr>
        <w:t>日</w:t>
      </w:r>
      <w:r>
        <w:rPr>
          <w:rFonts w:hint="eastAsia"/>
        </w:rPr>
        <w:t>8:00</w:t>
      </w:r>
      <w:r>
        <w:rPr>
          <w:rFonts w:hint="eastAsia"/>
        </w:rPr>
        <w:t>——</w:t>
      </w:r>
      <w:r>
        <w:rPr>
          <w:rFonts w:hint="eastAsia"/>
        </w:rPr>
        <w:t>2017</w:t>
      </w:r>
      <w:r>
        <w:rPr>
          <w:rFonts w:hint="eastAsia"/>
        </w:rPr>
        <w:t>年</w:t>
      </w:r>
      <w:r>
        <w:rPr>
          <w:rFonts w:hint="eastAsia"/>
        </w:rPr>
        <w:t>12</w:t>
      </w:r>
      <w:r>
        <w:rPr>
          <w:rFonts w:hint="eastAsia"/>
        </w:rPr>
        <w:t>月</w:t>
      </w:r>
      <w:r>
        <w:rPr>
          <w:rFonts w:hint="eastAsia"/>
        </w:rPr>
        <w:t>2</w:t>
      </w:r>
      <w:r w:rsidR="0006112F">
        <w:rPr>
          <w:rFonts w:hint="eastAsia"/>
        </w:rPr>
        <w:t>5</w:t>
      </w:r>
      <w:r>
        <w:rPr>
          <w:rFonts w:hint="eastAsia"/>
        </w:rPr>
        <w:t>日</w:t>
      </w:r>
      <w:r w:rsidR="0006112F">
        <w:rPr>
          <w:rFonts w:hint="eastAsia"/>
        </w:rPr>
        <w:t>8</w:t>
      </w:r>
      <w:r>
        <w:rPr>
          <w:rFonts w:hint="eastAsia"/>
        </w:rPr>
        <w:t>:00</w:t>
      </w:r>
      <w:r>
        <w:rPr>
          <w:rFonts w:hint="eastAsia"/>
        </w:rPr>
        <w:t>。</w:t>
      </w:r>
      <w:r w:rsidR="002B36AF">
        <w:rPr>
          <w:rFonts w:hint="eastAsia"/>
        </w:rPr>
        <w:t>逾时</w:t>
      </w:r>
      <w:r w:rsidR="00E23F22">
        <w:rPr>
          <w:rFonts w:hint="eastAsia"/>
        </w:rPr>
        <w:t>未报名者不再受理，责任自负。</w:t>
      </w:r>
    </w:p>
    <w:p w:rsidR="00282AAB" w:rsidRPr="009E094E" w:rsidRDefault="00282AAB" w:rsidP="009E094E">
      <w:pPr>
        <w:ind w:firstLineChars="200" w:firstLine="422"/>
        <w:rPr>
          <w:b/>
        </w:rPr>
      </w:pPr>
      <w:r w:rsidRPr="009E094E">
        <w:rPr>
          <w:rFonts w:hint="eastAsia"/>
          <w:b/>
        </w:rPr>
        <w:t>三、报名方式</w:t>
      </w:r>
    </w:p>
    <w:p w:rsidR="002812A1" w:rsidRPr="002812A1" w:rsidRDefault="002812A1" w:rsidP="002F2BD5">
      <w:pPr>
        <w:ind w:firstLineChars="200" w:firstLine="420"/>
      </w:pPr>
      <w:r w:rsidRPr="002812A1">
        <w:t>学生请</w:t>
      </w:r>
      <w:r>
        <w:rPr>
          <w:rFonts w:hint="eastAsia"/>
        </w:rPr>
        <w:t>在上述报名时间以内</w:t>
      </w:r>
      <w:r w:rsidRPr="002812A1">
        <w:t>登陆</w:t>
      </w:r>
      <w:r w:rsidRPr="002812A1">
        <w:t>http://202.202.160.99  (</w:t>
      </w:r>
      <w:r w:rsidRPr="002812A1">
        <w:t>内网</w:t>
      </w:r>
      <w:r w:rsidRPr="002812A1">
        <w:t>) </w:t>
      </w:r>
      <w:r w:rsidRPr="002812A1">
        <w:t>或</w:t>
      </w:r>
      <w:r w:rsidRPr="002812A1">
        <w:t>http://jwgl.sanxiau.edu.cn/ </w:t>
      </w:r>
      <w:r w:rsidRPr="002812A1">
        <w:t>（外网）通过正方教务系统进行网络报名，在线报名操作时对本人的报考信息进行最后的核实、修改，本人的身份证号</w:t>
      </w:r>
      <w:bookmarkStart w:id="0" w:name="_GoBack"/>
      <w:bookmarkEnd w:id="0"/>
      <w:r w:rsidRPr="002812A1">
        <w:t>尤要注意，报名信息一律以网上递交的报名数据为准。</w:t>
      </w:r>
    </w:p>
    <w:p w:rsidR="00282AAB" w:rsidRDefault="002812A1" w:rsidP="002F2BD5">
      <w:pPr>
        <w:ind w:firstLineChars="200" w:firstLine="420"/>
      </w:pPr>
      <w:r>
        <w:rPr>
          <w:rFonts w:hint="eastAsia"/>
        </w:rPr>
        <w:t>四、</w:t>
      </w:r>
      <w:r w:rsidR="00E23F22">
        <w:rPr>
          <w:rFonts w:hint="eastAsia"/>
        </w:rPr>
        <w:t>考试时间</w:t>
      </w:r>
    </w:p>
    <w:p w:rsidR="00E23F22" w:rsidRDefault="00E23F22" w:rsidP="002F2BD5">
      <w:pPr>
        <w:ind w:firstLineChars="200" w:firstLine="420"/>
      </w:pPr>
      <w:r>
        <w:rPr>
          <w:rFonts w:hint="eastAsia"/>
        </w:rPr>
        <w:t>考试暂定于</w:t>
      </w:r>
      <w:r>
        <w:rPr>
          <w:rFonts w:hint="eastAsia"/>
        </w:rPr>
        <w:t>2018</w:t>
      </w:r>
      <w:r>
        <w:rPr>
          <w:rFonts w:hint="eastAsia"/>
        </w:rPr>
        <w:t>年</w:t>
      </w:r>
      <w:r>
        <w:rPr>
          <w:rFonts w:hint="eastAsia"/>
        </w:rPr>
        <w:t>1</w:t>
      </w:r>
      <w:r>
        <w:rPr>
          <w:rFonts w:hint="eastAsia"/>
        </w:rPr>
        <w:t>月</w:t>
      </w:r>
      <w:r>
        <w:rPr>
          <w:rFonts w:hint="eastAsia"/>
        </w:rPr>
        <w:t>20</w:t>
      </w:r>
      <w:r>
        <w:rPr>
          <w:rFonts w:hint="eastAsia"/>
        </w:rPr>
        <w:t>日上午进行</w:t>
      </w:r>
      <w:r w:rsidR="00132FC8">
        <w:rPr>
          <w:rFonts w:hint="eastAsia"/>
        </w:rPr>
        <w:t>，</w:t>
      </w:r>
      <w:r w:rsidR="00132FC8">
        <w:rPr>
          <w:rFonts w:hint="eastAsia"/>
        </w:rPr>
        <w:t>如有变动另行通知</w:t>
      </w:r>
      <w:r>
        <w:rPr>
          <w:rFonts w:hint="eastAsia"/>
        </w:rPr>
        <w:t>。</w:t>
      </w:r>
      <w:r w:rsidR="00132FC8">
        <w:rPr>
          <w:rFonts w:hint="eastAsia"/>
        </w:rPr>
        <w:t>领取准考证</w:t>
      </w:r>
      <w:r w:rsidR="00132FC8">
        <w:rPr>
          <w:rFonts w:hint="eastAsia"/>
        </w:rPr>
        <w:t>事项由教务处考</w:t>
      </w:r>
      <w:proofErr w:type="gramStart"/>
      <w:r w:rsidR="00132FC8">
        <w:rPr>
          <w:rFonts w:hint="eastAsia"/>
        </w:rPr>
        <w:t>务</w:t>
      </w:r>
      <w:proofErr w:type="gramEnd"/>
      <w:r w:rsidR="00132FC8">
        <w:rPr>
          <w:rFonts w:hint="eastAsia"/>
        </w:rPr>
        <w:t>办另行通知</w:t>
      </w:r>
      <w:r w:rsidR="00132FC8">
        <w:rPr>
          <w:rFonts w:hint="eastAsia"/>
        </w:rPr>
        <w:t>。</w:t>
      </w:r>
    </w:p>
    <w:p w:rsidR="00E23F22" w:rsidRPr="002B36AF" w:rsidRDefault="00E23F22" w:rsidP="002F2BD5">
      <w:pPr>
        <w:ind w:firstLineChars="200" w:firstLine="420"/>
      </w:pPr>
      <w:r>
        <w:rPr>
          <w:rFonts w:hint="eastAsia"/>
        </w:rPr>
        <w:t>五、</w:t>
      </w:r>
      <w:r w:rsidRPr="002B36AF">
        <w:rPr>
          <w:rFonts w:hint="eastAsia"/>
        </w:rPr>
        <w:t>考试</w:t>
      </w:r>
      <w:r w:rsidRPr="002B36AF">
        <w:t>证件</w:t>
      </w:r>
    </w:p>
    <w:p w:rsidR="00E23F22" w:rsidRPr="002B36AF" w:rsidRDefault="00E23F22" w:rsidP="002B36AF">
      <w:pPr>
        <w:ind w:firstLineChars="200" w:firstLine="420"/>
      </w:pPr>
      <w:r w:rsidRPr="002B36AF">
        <w:rPr>
          <w:rFonts w:hint="eastAsia"/>
        </w:rPr>
        <w:t>学生须</w:t>
      </w:r>
      <w:r w:rsidR="002B36AF" w:rsidRPr="002B36AF">
        <w:rPr>
          <w:rFonts w:hint="eastAsia"/>
          <w:b/>
          <w:color w:val="FF0000"/>
        </w:rPr>
        <w:t>同时</w:t>
      </w:r>
      <w:r w:rsidRPr="002B36AF">
        <w:rPr>
          <w:b/>
          <w:color w:val="FF0000"/>
        </w:rPr>
        <w:t>持身份证</w:t>
      </w:r>
      <w:r w:rsidRPr="002B36AF">
        <w:rPr>
          <w:rFonts w:hint="eastAsia"/>
          <w:b/>
          <w:color w:val="FF0000"/>
        </w:rPr>
        <w:t>和准</w:t>
      </w:r>
      <w:r w:rsidRPr="002B36AF">
        <w:rPr>
          <w:b/>
          <w:color w:val="FF0000"/>
        </w:rPr>
        <w:t>考证</w:t>
      </w:r>
      <w:r w:rsidRPr="002B36AF">
        <w:t>方能参加考试。</w:t>
      </w:r>
    </w:p>
    <w:p w:rsidR="00E23F22" w:rsidRPr="002B36AF" w:rsidRDefault="00E23F22" w:rsidP="002B36AF">
      <w:pPr>
        <w:ind w:firstLineChars="200" w:firstLine="420"/>
      </w:pPr>
      <w:r w:rsidRPr="002B36AF">
        <w:rPr>
          <w:rFonts w:hint="eastAsia"/>
        </w:rPr>
        <w:t>六、命题和阅卷</w:t>
      </w:r>
    </w:p>
    <w:p w:rsidR="00E23F22" w:rsidRDefault="002F2BD5" w:rsidP="002F2BD5">
      <w:pPr>
        <w:ind w:firstLineChars="200" w:firstLine="420"/>
      </w:pPr>
      <w:r>
        <w:rPr>
          <w:rFonts w:hint="eastAsia"/>
        </w:rPr>
        <w:t>教务处负责组织安排命题、制卷。考试结束后，由教务处、外国语学院组织实施集体阅卷、评分。</w:t>
      </w:r>
    </w:p>
    <w:p w:rsidR="002F2DBF" w:rsidRDefault="002F2DBF" w:rsidP="002F2BD5">
      <w:pPr>
        <w:ind w:firstLineChars="200" w:firstLine="420"/>
      </w:pPr>
      <w:r>
        <w:rPr>
          <w:rFonts w:hint="eastAsia"/>
        </w:rPr>
        <w:t>七、其它</w:t>
      </w:r>
    </w:p>
    <w:p w:rsidR="00404540" w:rsidRDefault="00404540" w:rsidP="002F2BD5">
      <w:pPr>
        <w:ind w:firstLineChars="200" w:firstLine="420"/>
        <w:rPr>
          <w:rFonts w:hint="eastAsia"/>
        </w:rPr>
      </w:pPr>
      <w:r>
        <w:rPr>
          <w:rFonts w:hint="eastAsia"/>
        </w:rPr>
        <w:t>1</w:t>
      </w:r>
      <w:r>
        <w:rPr>
          <w:rFonts w:hint="eastAsia"/>
        </w:rPr>
        <w:t>．</w:t>
      </w:r>
      <w:r w:rsidR="002F2DBF">
        <w:rPr>
          <w:rFonts w:hint="eastAsia"/>
        </w:rPr>
        <w:t>经研究，本次考试暂不收取费用。</w:t>
      </w:r>
    </w:p>
    <w:p w:rsidR="002F2DBF" w:rsidRPr="00D252E1" w:rsidRDefault="00404540" w:rsidP="002F2BD5">
      <w:pPr>
        <w:ind w:firstLineChars="200" w:firstLine="420"/>
        <w:rPr>
          <w:b/>
        </w:rPr>
      </w:pPr>
      <w:r>
        <w:rPr>
          <w:rFonts w:hint="eastAsia"/>
        </w:rPr>
        <w:t>2.</w:t>
      </w:r>
      <w:r w:rsidRPr="00D252E1">
        <w:rPr>
          <w:rFonts w:hint="eastAsia"/>
          <w:b/>
        </w:rPr>
        <w:t>下学期进行的</w:t>
      </w:r>
      <w:r w:rsidRPr="00D252E1">
        <w:rPr>
          <w:rFonts w:hint="eastAsia"/>
          <w:b/>
        </w:rPr>
        <w:t>校内学位英语水平考试</w:t>
      </w:r>
      <w:r w:rsidRPr="00D252E1">
        <w:rPr>
          <w:rFonts w:hint="eastAsia"/>
          <w:b/>
        </w:rPr>
        <w:t>报名对象不包含目前大四学生，请大四学生</w:t>
      </w:r>
      <w:r w:rsidR="00D252E1">
        <w:rPr>
          <w:rFonts w:hint="eastAsia"/>
          <w:b/>
        </w:rPr>
        <w:t>中</w:t>
      </w:r>
      <w:r w:rsidRPr="00D252E1">
        <w:rPr>
          <w:rFonts w:hint="eastAsia"/>
          <w:b/>
        </w:rPr>
        <w:t>学位英语水平未达标者务必参加本次考试报名。</w:t>
      </w:r>
    </w:p>
    <w:p w:rsidR="002F2BD5" w:rsidRDefault="002F2BD5"/>
    <w:p w:rsidR="002F2BD5" w:rsidRDefault="002F2BD5">
      <w:r>
        <w:rPr>
          <w:rFonts w:hint="eastAsia"/>
        </w:rPr>
        <w:t>附件</w:t>
      </w:r>
      <w:r>
        <w:rPr>
          <w:rFonts w:hint="eastAsia"/>
        </w:rPr>
        <w:t xml:space="preserve">  </w:t>
      </w:r>
      <w:r w:rsidR="00404540">
        <w:rPr>
          <w:rFonts w:hint="eastAsia"/>
        </w:rPr>
        <w:t>重庆三峡学院校内学位英语水平</w:t>
      </w:r>
      <w:r>
        <w:rPr>
          <w:rFonts w:hint="eastAsia"/>
        </w:rPr>
        <w:t>考试大纲</w:t>
      </w:r>
    </w:p>
    <w:p w:rsidR="002F2BD5" w:rsidRDefault="002F2BD5"/>
    <w:p w:rsidR="002F2BD5" w:rsidRDefault="002F2BD5" w:rsidP="002F2BD5">
      <w:pPr>
        <w:ind w:firstLineChars="3000" w:firstLine="6300"/>
      </w:pPr>
      <w:r>
        <w:rPr>
          <w:rFonts w:hint="eastAsia"/>
        </w:rPr>
        <w:t>教务处</w:t>
      </w:r>
    </w:p>
    <w:p w:rsidR="002F2BD5" w:rsidRDefault="002F2BD5" w:rsidP="002F2BD5">
      <w:pPr>
        <w:ind w:firstLineChars="2700" w:firstLine="5670"/>
        <w:rPr>
          <w:rFonts w:hint="eastAsia"/>
        </w:rPr>
      </w:pPr>
      <w:r>
        <w:rPr>
          <w:rFonts w:hint="eastAsia"/>
        </w:rPr>
        <w:t>2017</w:t>
      </w:r>
      <w:r>
        <w:rPr>
          <w:rFonts w:hint="eastAsia"/>
        </w:rPr>
        <w:t>年</w:t>
      </w:r>
      <w:r>
        <w:rPr>
          <w:rFonts w:hint="eastAsia"/>
        </w:rPr>
        <w:t>12</w:t>
      </w:r>
      <w:r>
        <w:rPr>
          <w:rFonts w:hint="eastAsia"/>
        </w:rPr>
        <w:t>月</w:t>
      </w:r>
      <w:r w:rsidR="00404540">
        <w:rPr>
          <w:rFonts w:hint="eastAsia"/>
        </w:rPr>
        <w:t>20</w:t>
      </w:r>
      <w:r>
        <w:rPr>
          <w:rFonts w:hint="eastAsia"/>
        </w:rPr>
        <w:t>日</w:t>
      </w:r>
    </w:p>
    <w:p w:rsidR="00404540" w:rsidRDefault="00404540" w:rsidP="002F2BD5">
      <w:pPr>
        <w:ind w:firstLineChars="2700" w:firstLine="5670"/>
        <w:rPr>
          <w:rFonts w:hint="eastAsia"/>
        </w:rPr>
      </w:pPr>
    </w:p>
    <w:p w:rsidR="00404540" w:rsidRDefault="00404540" w:rsidP="002F2BD5">
      <w:pPr>
        <w:ind w:firstLineChars="2700" w:firstLine="5670"/>
        <w:rPr>
          <w:rFonts w:hint="eastAsia"/>
        </w:rPr>
      </w:pPr>
    </w:p>
    <w:p w:rsidR="00404540" w:rsidRDefault="00404540" w:rsidP="002F2BD5">
      <w:pPr>
        <w:ind w:firstLineChars="2700" w:firstLine="5670"/>
        <w:rPr>
          <w:rFonts w:hint="eastAsia"/>
        </w:rPr>
      </w:pPr>
    </w:p>
    <w:p w:rsidR="00404540" w:rsidRDefault="00404540" w:rsidP="002F2BD5">
      <w:pPr>
        <w:ind w:firstLineChars="2700" w:firstLine="5670"/>
        <w:rPr>
          <w:rFonts w:hint="eastAsia"/>
        </w:rPr>
      </w:pPr>
    </w:p>
    <w:p w:rsidR="00404540" w:rsidRDefault="00404540" w:rsidP="00404540">
      <w:pPr>
        <w:jc w:val="left"/>
        <w:rPr>
          <w:rFonts w:hint="eastAsia"/>
        </w:rPr>
      </w:pPr>
      <w:r>
        <w:rPr>
          <w:rFonts w:hint="eastAsia"/>
        </w:rPr>
        <w:t>附件</w:t>
      </w:r>
      <w:r>
        <w:rPr>
          <w:rFonts w:hint="eastAsia"/>
        </w:rPr>
        <w:t xml:space="preserve"> </w:t>
      </w:r>
    </w:p>
    <w:p w:rsidR="00404540" w:rsidRDefault="00404540" w:rsidP="00404540">
      <w:pPr>
        <w:shd w:val="clear" w:color="auto" w:fill="FFFFFF"/>
        <w:spacing w:before="100" w:beforeAutospacing="1" w:after="100" w:afterAutospacing="1"/>
        <w:ind w:left="720"/>
        <w:jc w:val="center"/>
        <w:outlineLvl w:val="0"/>
        <w:rPr>
          <w:rFonts w:ascii="Arial" w:eastAsia="宋体" w:hAnsi="Arial" w:cs="Arial"/>
          <w:b/>
          <w:bCs/>
          <w:kern w:val="36"/>
          <w:sz w:val="36"/>
          <w:szCs w:val="36"/>
        </w:rPr>
      </w:pPr>
      <w:r>
        <w:rPr>
          <w:rFonts w:ascii="Arial" w:eastAsia="宋体" w:hAnsi="Arial" w:cs="Arial" w:hint="eastAsia"/>
          <w:b/>
          <w:bCs/>
          <w:kern w:val="36"/>
          <w:sz w:val="36"/>
          <w:szCs w:val="36"/>
        </w:rPr>
        <w:t>重庆三峡学院全日制普通本科</w:t>
      </w:r>
    </w:p>
    <w:p w:rsidR="00404540" w:rsidRDefault="00404540" w:rsidP="00404540">
      <w:pPr>
        <w:shd w:val="clear" w:color="auto" w:fill="FFFFFF"/>
        <w:spacing w:before="100" w:beforeAutospacing="1" w:after="100" w:afterAutospacing="1"/>
        <w:ind w:left="720"/>
        <w:jc w:val="center"/>
        <w:outlineLvl w:val="0"/>
        <w:rPr>
          <w:rFonts w:ascii="Arial" w:eastAsia="宋体" w:hAnsi="Arial" w:cs="Arial"/>
          <w:b/>
          <w:bCs/>
          <w:kern w:val="36"/>
          <w:sz w:val="36"/>
          <w:szCs w:val="36"/>
        </w:rPr>
      </w:pPr>
      <w:r>
        <w:rPr>
          <w:rFonts w:ascii="Arial" w:eastAsia="宋体" w:hAnsi="Arial" w:cs="Arial" w:hint="eastAsia"/>
          <w:b/>
          <w:bCs/>
          <w:kern w:val="36"/>
          <w:sz w:val="36"/>
          <w:szCs w:val="36"/>
        </w:rPr>
        <w:t>校内学位英语水平</w:t>
      </w:r>
      <w:r w:rsidRPr="00A84E33">
        <w:rPr>
          <w:rFonts w:ascii="Arial" w:eastAsia="宋体" w:hAnsi="Arial" w:cs="Arial"/>
          <w:b/>
          <w:bCs/>
          <w:kern w:val="36"/>
          <w:sz w:val="36"/>
          <w:szCs w:val="36"/>
        </w:rPr>
        <w:t>考试大纲</w:t>
      </w:r>
    </w:p>
    <w:p w:rsidR="00404540" w:rsidRPr="00853DBC" w:rsidRDefault="00404540" w:rsidP="00404540">
      <w:pPr>
        <w:shd w:val="clear" w:color="auto" w:fill="FFFFFF"/>
        <w:spacing w:before="100" w:beforeAutospacing="1" w:after="100" w:afterAutospacing="1"/>
        <w:ind w:left="720"/>
        <w:jc w:val="center"/>
        <w:outlineLvl w:val="0"/>
        <w:rPr>
          <w:rFonts w:ascii="Arial" w:eastAsia="宋体" w:hAnsi="Arial" w:cs="Arial"/>
          <w:b/>
          <w:bCs/>
          <w:kern w:val="36"/>
          <w:sz w:val="36"/>
          <w:szCs w:val="36"/>
        </w:rPr>
      </w:pPr>
      <w:r>
        <w:rPr>
          <w:rFonts w:ascii="Arial" w:eastAsia="宋体" w:hAnsi="Arial" w:cs="Arial" w:hint="eastAsia"/>
          <w:b/>
          <w:bCs/>
          <w:kern w:val="36"/>
          <w:sz w:val="36"/>
          <w:szCs w:val="36"/>
        </w:rPr>
        <w:t>（非外语专业）</w:t>
      </w:r>
    </w:p>
    <w:p w:rsidR="00404540" w:rsidRPr="00A84E33" w:rsidRDefault="00404540" w:rsidP="00404540">
      <w:pPr>
        <w:shd w:val="clear" w:color="auto" w:fill="FFFFFF"/>
        <w:spacing w:before="100" w:beforeAutospacing="1" w:after="100" w:afterAutospacing="1"/>
        <w:ind w:firstLineChars="1300" w:firstLine="3524"/>
        <w:outlineLvl w:val="1"/>
        <w:rPr>
          <w:rFonts w:ascii="Arial" w:eastAsia="宋体" w:hAnsi="Arial" w:cs="Arial"/>
          <w:b/>
          <w:bCs/>
          <w:sz w:val="27"/>
          <w:szCs w:val="27"/>
        </w:rPr>
      </w:pPr>
      <w:bookmarkStart w:id="1" w:name="1"/>
      <w:bookmarkStart w:id="2" w:name="sub4586167_1"/>
      <w:bookmarkStart w:id="3" w:name="总则"/>
      <w:bookmarkEnd w:id="1"/>
      <w:bookmarkEnd w:id="2"/>
      <w:bookmarkEnd w:id="3"/>
      <w:r w:rsidRPr="00A84E33">
        <w:rPr>
          <w:rFonts w:ascii="Arial" w:eastAsia="宋体" w:hAnsi="Arial" w:cs="Arial"/>
          <w:b/>
          <w:bCs/>
          <w:sz w:val="27"/>
          <w:szCs w:val="27"/>
        </w:rPr>
        <w:t>总则</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大学英语教学的目的是培养学生具有较强的阅读能力、一定的听的能力</w:t>
      </w:r>
      <w:r w:rsidRPr="00A84E33">
        <w:rPr>
          <w:rFonts w:ascii="Arial" w:eastAsia="宋体" w:hAnsi="Arial" w:cs="Arial"/>
          <w:szCs w:val="21"/>
        </w:rPr>
        <w:t>(</w:t>
      </w:r>
      <w:r w:rsidRPr="00A84E33">
        <w:rPr>
          <w:rFonts w:ascii="Arial" w:eastAsia="宋体" w:hAnsi="Arial" w:cs="Arial"/>
          <w:szCs w:val="21"/>
        </w:rPr>
        <w:t>理工科适用的大纲还规定一定的译的能力</w:t>
      </w:r>
      <w:r w:rsidRPr="00A84E33">
        <w:rPr>
          <w:rFonts w:ascii="Arial" w:eastAsia="宋体" w:hAnsi="Arial" w:cs="Arial"/>
          <w:szCs w:val="21"/>
        </w:rPr>
        <w:t>)</w:t>
      </w:r>
      <w:r w:rsidRPr="00A84E33">
        <w:rPr>
          <w:rFonts w:ascii="Arial" w:eastAsia="宋体" w:hAnsi="Arial" w:cs="Arial"/>
          <w:szCs w:val="21"/>
        </w:rPr>
        <w:t>以及初步的写和说的能力，使学生能以英语为工具，获取专业所需要的信息，并为进一步提高英语水平打下较好的基础。为此，</w:t>
      </w:r>
      <w:proofErr w:type="gramStart"/>
      <w:r w:rsidRPr="00A84E33">
        <w:rPr>
          <w:rFonts w:ascii="Arial" w:eastAsia="宋体" w:hAnsi="Arial" w:cs="Arial"/>
          <w:szCs w:val="21"/>
        </w:rPr>
        <w:t>本考试</w:t>
      </w:r>
      <w:proofErr w:type="gramEnd"/>
      <w:r w:rsidRPr="00A84E33">
        <w:rPr>
          <w:rFonts w:ascii="Arial" w:eastAsia="宋体" w:hAnsi="Arial" w:cs="Arial"/>
          <w:szCs w:val="21"/>
        </w:rPr>
        <w:t>主要考核学生运用语言的能力，同时</w:t>
      </w:r>
      <w:proofErr w:type="gramStart"/>
      <w:r w:rsidRPr="00A84E33">
        <w:rPr>
          <w:rFonts w:ascii="Arial" w:eastAsia="宋体" w:hAnsi="Arial" w:cs="Arial"/>
          <w:szCs w:val="21"/>
        </w:rPr>
        <w:t>也考核</w:t>
      </w:r>
      <w:proofErr w:type="gramEnd"/>
      <w:r w:rsidRPr="00A84E33">
        <w:rPr>
          <w:rFonts w:ascii="Arial" w:eastAsia="宋体" w:hAnsi="Arial" w:cs="Arial"/>
          <w:szCs w:val="21"/>
        </w:rPr>
        <w:t>学生对语法结构和词语用法的掌握程度。</w:t>
      </w:r>
    </w:p>
    <w:p w:rsidR="00404540" w:rsidRPr="00A84E33" w:rsidRDefault="00404540" w:rsidP="00404540">
      <w:pPr>
        <w:shd w:val="clear" w:color="auto" w:fill="FFFFFF"/>
        <w:spacing w:line="360" w:lineRule="atLeast"/>
        <w:ind w:firstLine="480"/>
        <w:rPr>
          <w:rFonts w:ascii="Arial" w:eastAsia="宋体" w:hAnsi="Arial" w:cs="Arial"/>
          <w:szCs w:val="21"/>
        </w:rPr>
      </w:pPr>
      <w:proofErr w:type="gramStart"/>
      <w:r w:rsidRPr="00A84E33">
        <w:rPr>
          <w:rFonts w:ascii="Arial" w:eastAsia="宋体" w:hAnsi="Arial" w:cs="Arial"/>
          <w:szCs w:val="21"/>
        </w:rPr>
        <w:t>本考试</w:t>
      </w:r>
      <w:proofErr w:type="gramEnd"/>
      <w:r w:rsidRPr="00A84E33">
        <w:rPr>
          <w:rFonts w:ascii="Arial" w:eastAsia="宋体" w:hAnsi="Arial" w:cs="Arial"/>
          <w:szCs w:val="21"/>
        </w:rPr>
        <w:t>是一种</w:t>
      </w:r>
      <w:hyperlink r:id="rId7" w:tgtFrame="_blank" w:history="1">
        <w:r w:rsidRPr="00A84E33">
          <w:rPr>
            <w:rFonts w:ascii="Arial" w:eastAsia="宋体" w:hAnsi="Arial" w:cs="Arial"/>
            <w:szCs w:val="21"/>
          </w:rPr>
          <w:t>标准化考试</w:t>
        </w:r>
      </w:hyperlink>
      <w:r w:rsidRPr="00A84E33">
        <w:rPr>
          <w:rFonts w:ascii="Arial" w:eastAsia="宋体" w:hAnsi="Arial" w:cs="Arial" w:hint="eastAsia"/>
          <w:szCs w:val="21"/>
        </w:rPr>
        <w:t>，涵盖口语和笔试两个部分，但</w:t>
      </w:r>
      <w:r w:rsidRPr="00A84E33">
        <w:rPr>
          <w:rFonts w:ascii="Arial" w:eastAsia="宋体" w:hAnsi="Arial" w:cs="Arial"/>
          <w:szCs w:val="21"/>
        </w:rPr>
        <w:t>暂时只进行笔试。考试范围主要是教学大纲所规定的一级至四级的全部内容</w:t>
      </w:r>
      <w:r w:rsidRPr="00A84E33">
        <w:rPr>
          <w:rFonts w:ascii="Arial" w:eastAsia="宋体" w:hAnsi="Arial" w:cs="Arial"/>
          <w:szCs w:val="21"/>
        </w:rPr>
        <w:t>(</w:t>
      </w:r>
      <w:r w:rsidRPr="00A84E33">
        <w:rPr>
          <w:rFonts w:ascii="Arial" w:eastAsia="宋体" w:hAnsi="Arial" w:cs="Arial"/>
          <w:szCs w:val="21"/>
        </w:rPr>
        <w:t>说与译的内容除外</w:t>
      </w:r>
      <w:r w:rsidRPr="00A84E33">
        <w:rPr>
          <w:rFonts w:ascii="Arial" w:eastAsia="宋体" w:hAnsi="Arial" w:cs="Arial"/>
          <w:szCs w:val="21"/>
        </w:rPr>
        <w:t>)</w:t>
      </w:r>
      <w:r w:rsidRPr="00A84E33">
        <w:rPr>
          <w:rFonts w:ascii="Arial" w:eastAsia="宋体" w:hAnsi="Arial" w:cs="Arial"/>
          <w:szCs w:val="21"/>
        </w:rPr>
        <w:t>。为保证试卷的信度，除写作</w:t>
      </w:r>
      <w:r w:rsidRPr="00A84E33">
        <w:rPr>
          <w:rFonts w:ascii="Arial" w:eastAsia="宋体" w:hAnsi="Arial" w:cs="Arial" w:hint="eastAsia"/>
          <w:szCs w:val="21"/>
        </w:rPr>
        <w:t>和翻译</w:t>
      </w:r>
      <w:r w:rsidRPr="00A84E33">
        <w:rPr>
          <w:rFonts w:ascii="Arial" w:eastAsia="宋体" w:hAnsi="Arial" w:cs="Arial"/>
          <w:szCs w:val="21"/>
        </w:rPr>
        <w:t>是主观性试题外，其余试题都采用客观性的多项选择题形式。</w:t>
      </w:r>
    </w:p>
    <w:p w:rsidR="00404540" w:rsidRDefault="00404540" w:rsidP="00404540">
      <w:pPr>
        <w:shd w:val="clear" w:color="auto" w:fill="FFFFFF"/>
        <w:spacing w:line="360" w:lineRule="atLeast"/>
        <w:ind w:firstLine="480"/>
        <w:rPr>
          <w:rFonts w:ascii="Arial" w:eastAsia="宋体" w:hAnsi="Arial" w:cs="Arial"/>
          <w:szCs w:val="21"/>
        </w:rPr>
      </w:pPr>
      <w:proofErr w:type="gramStart"/>
      <w:r w:rsidRPr="00A84E33">
        <w:rPr>
          <w:rFonts w:ascii="Arial" w:eastAsia="宋体" w:hAnsi="Arial" w:cs="Arial"/>
          <w:szCs w:val="21"/>
        </w:rPr>
        <w:t>本考试</w:t>
      </w:r>
      <w:proofErr w:type="gramEnd"/>
      <w:r w:rsidRPr="00A84E33">
        <w:rPr>
          <w:rFonts w:ascii="Arial" w:eastAsia="宋体" w:hAnsi="Arial" w:cs="Arial"/>
          <w:szCs w:val="21"/>
        </w:rPr>
        <w:t>每年举行两次</w:t>
      </w:r>
      <w:r>
        <w:rPr>
          <w:rFonts w:ascii="Arial" w:eastAsia="宋体" w:hAnsi="Arial" w:cs="Arial" w:hint="eastAsia"/>
          <w:szCs w:val="21"/>
        </w:rPr>
        <w:t>，</w:t>
      </w:r>
      <w:r w:rsidRPr="00A84E33">
        <w:rPr>
          <w:rFonts w:ascii="Arial" w:eastAsia="宋体" w:hAnsi="Arial" w:cs="Arial"/>
          <w:szCs w:val="21"/>
        </w:rPr>
        <w:t>于每学期</w:t>
      </w:r>
      <w:r>
        <w:rPr>
          <w:rFonts w:ascii="Arial" w:eastAsia="宋体" w:hAnsi="Arial" w:cs="Arial" w:hint="eastAsia"/>
          <w:szCs w:val="21"/>
        </w:rPr>
        <w:t>期末</w:t>
      </w:r>
      <w:r w:rsidRPr="00A84E33">
        <w:rPr>
          <w:rFonts w:ascii="Arial" w:eastAsia="宋体" w:hAnsi="Arial" w:cs="Arial"/>
          <w:szCs w:val="21"/>
        </w:rPr>
        <w:t>举行，由</w:t>
      </w:r>
      <w:r w:rsidRPr="00A84E33">
        <w:rPr>
          <w:rFonts w:ascii="Arial" w:eastAsia="宋体" w:hAnsi="Arial" w:cs="Arial" w:hint="eastAsia"/>
          <w:szCs w:val="21"/>
        </w:rPr>
        <w:t>教务处</w:t>
      </w:r>
      <w:r>
        <w:rPr>
          <w:rFonts w:ascii="Arial" w:eastAsia="宋体" w:hAnsi="Arial" w:cs="Arial" w:hint="eastAsia"/>
          <w:szCs w:val="21"/>
        </w:rPr>
        <w:t>、外国语学院联合组织</w:t>
      </w:r>
      <w:r w:rsidRPr="00A84E33">
        <w:rPr>
          <w:rFonts w:ascii="Arial" w:eastAsia="宋体" w:hAnsi="Arial" w:cs="Arial"/>
          <w:szCs w:val="21"/>
        </w:rPr>
        <w:t>实施。</w:t>
      </w:r>
      <w:r>
        <w:rPr>
          <w:rFonts w:ascii="Arial" w:eastAsia="宋体" w:hAnsi="Arial" w:cs="Arial" w:hint="eastAsia"/>
          <w:szCs w:val="21"/>
        </w:rPr>
        <w:t>春季学期面向二、三年级学生，秋季学期面向三、四年级学生。</w:t>
      </w:r>
    </w:p>
    <w:p w:rsidR="00404540" w:rsidRPr="00A84E33" w:rsidRDefault="00404540" w:rsidP="00404540">
      <w:pPr>
        <w:shd w:val="clear" w:color="auto" w:fill="FFFFFF"/>
        <w:spacing w:line="360" w:lineRule="atLeast"/>
        <w:ind w:firstLine="480"/>
        <w:rPr>
          <w:rFonts w:ascii="Arial" w:eastAsia="宋体" w:hAnsi="Arial" w:cs="Arial"/>
          <w:szCs w:val="21"/>
        </w:rPr>
      </w:pPr>
      <w:r>
        <w:rPr>
          <w:rFonts w:ascii="Arial" w:eastAsia="宋体" w:hAnsi="Arial" w:cs="Arial" w:hint="eastAsia"/>
          <w:szCs w:val="21"/>
        </w:rPr>
        <w:t>考试对象：</w:t>
      </w:r>
      <w:r w:rsidRPr="001B4E71">
        <w:rPr>
          <w:rFonts w:ascii="Arial" w:eastAsia="宋体" w:hAnsi="Arial" w:cs="Arial" w:hint="eastAsia"/>
          <w:szCs w:val="21"/>
        </w:rPr>
        <w:t>非涉外专业参加全国大学英语四级考试（</w:t>
      </w:r>
      <w:r w:rsidRPr="001B4E71">
        <w:rPr>
          <w:rFonts w:ascii="Arial" w:eastAsia="宋体" w:hAnsi="Arial" w:cs="Arial"/>
          <w:szCs w:val="21"/>
        </w:rPr>
        <w:t>CET4)</w:t>
      </w:r>
      <w:r w:rsidRPr="001B4E71">
        <w:rPr>
          <w:rFonts w:ascii="Arial" w:eastAsia="宋体" w:hAnsi="Arial" w:cs="Arial" w:hint="eastAsia"/>
          <w:szCs w:val="21"/>
        </w:rPr>
        <w:t>成绩</w:t>
      </w:r>
      <w:r>
        <w:rPr>
          <w:rFonts w:ascii="Arial" w:eastAsia="宋体" w:hAnsi="Arial" w:cs="Arial" w:hint="eastAsia"/>
          <w:szCs w:val="21"/>
        </w:rPr>
        <w:t>未</w:t>
      </w:r>
      <w:r w:rsidRPr="001B4E71">
        <w:rPr>
          <w:rFonts w:ascii="Arial" w:eastAsia="宋体" w:hAnsi="Arial" w:cs="Arial" w:hint="eastAsia"/>
          <w:szCs w:val="21"/>
        </w:rPr>
        <w:t>达到</w:t>
      </w:r>
      <w:r w:rsidRPr="001B4E71">
        <w:rPr>
          <w:rFonts w:ascii="Arial" w:eastAsia="宋体" w:hAnsi="Arial" w:cs="Arial"/>
          <w:szCs w:val="21"/>
        </w:rPr>
        <w:t>350</w:t>
      </w:r>
      <w:r w:rsidRPr="001B4E71">
        <w:rPr>
          <w:rFonts w:ascii="Arial" w:eastAsia="宋体" w:hAnsi="Arial" w:cs="Arial" w:hint="eastAsia"/>
          <w:szCs w:val="21"/>
        </w:rPr>
        <w:t>分</w:t>
      </w:r>
      <w:r>
        <w:rPr>
          <w:rFonts w:ascii="Arial" w:eastAsia="宋体" w:hAnsi="Arial" w:cs="Arial" w:hint="eastAsia"/>
          <w:szCs w:val="21"/>
        </w:rPr>
        <w:t>的学生。</w:t>
      </w:r>
      <w:r w:rsidRPr="001B4E71">
        <w:rPr>
          <w:rFonts w:ascii="Arial" w:eastAsia="宋体" w:hAnsi="Arial" w:cs="Arial" w:hint="eastAsia"/>
          <w:szCs w:val="21"/>
        </w:rPr>
        <w:t>涉外专业参加全国大学英语四级考试（</w:t>
      </w:r>
      <w:r w:rsidRPr="001B4E71">
        <w:rPr>
          <w:rFonts w:ascii="Arial" w:eastAsia="宋体" w:hAnsi="Arial" w:cs="Arial"/>
          <w:szCs w:val="21"/>
        </w:rPr>
        <w:t>CET4)</w:t>
      </w:r>
      <w:r w:rsidRPr="001B4E71">
        <w:rPr>
          <w:rFonts w:ascii="Arial" w:eastAsia="宋体" w:hAnsi="Arial" w:cs="Arial" w:hint="eastAsia"/>
          <w:szCs w:val="21"/>
        </w:rPr>
        <w:t>成绩</w:t>
      </w:r>
      <w:r>
        <w:rPr>
          <w:rFonts w:ascii="Arial" w:eastAsia="宋体" w:hAnsi="Arial" w:cs="Arial" w:hint="eastAsia"/>
          <w:szCs w:val="21"/>
        </w:rPr>
        <w:t>未</w:t>
      </w:r>
      <w:r w:rsidRPr="001B4E71">
        <w:rPr>
          <w:rFonts w:ascii="Arial" w:eastAsia="宋体" w:hAnsi="Arial" w:cs="Arial" w:hint="eastAsia"/>
          <w:szCs w:val="21"/>
        </w:rPr>
        <w:t>达到</w:t>
      </w:r>
      <w:r w:rsidRPr="001B4E71">
        <w:rPr>
          <w:rFonts w:ascii="Arial" w:eastAsia="宋体" w:hAnsi="Arial" w:cs="Arial"/>
          <w:szCs w:val="21"/>
        </w:rPr>
        <w:t>400</w:t>
      </w:r>
      <w:r w:rsidRPr="001B4E71">
        <w:rPr>
          <w:rFonts w:ascii="Arial" w:eastAsia="宋体" w:hAnsi="Arial" w:cs="Arial" w:hint="eastAsia"/>
          <w:szCs w:val="21"/>
        </w:rPr>
        <w:t>分的</w:t>
      </w:r>
      <w:r>
        <w:rPr>
          <w:rFonts w:ascii="Arial" w:eastAsia="宋体" w:hAnsi="Arial" w:cs="Arial" w:hint="eastAsia"/>
          <w:szCs w:val="21"/>
        </w:rPr>
        <w:t>学生。</w:t>
      </w:r>
    </w:p>
    <w:p w:rsidR="00404540" w:rsidRPr="00A84E33" w:rsidRDefault="00404540" w:rsidP="00404540">
      <w:pPr>
        <w:shd w:val="clear" w:color="auto" w:fill="FFFFFF"/>
        <w:spacing w:before="100" w:beforeAutospacing="1" w:after="100" w:afterAutospacing="1"/>
        <w:outlineLvl w:val="1"/>
        <w:rPr>
          <w:rFonts w:ascii="Arial" w:eastAsia="宋体" w:hAnsi="Arial" w:cs="Arial"/>
          <w:b/>
          <w:bCs/>
          <w:sz w:val="27"/>
          <w:szCs w:val="27"/>
        </w:rPr>
      </w:pPr>
      <w:bookmarkStart w:id="4" w:name="2"/>
      <w:bookmarkStart w:id="5" w:name="sub4586167_2"/>
      <w:bookmarkStart w:id="6" w:name="考试内容"/>
      <w:bookmarkEnd w:id="4"/>
      <w:bookmarkEnd w:id="5"/>
      <w:bookmarkEnd w:id="6"/>
      <w:r w:rsidRPr="00A84E33">
        <w:rPr>
          <w:rFonts w:ascii="Arial" w:eastAsia="宋体" w:hAnsi="Arial" w:cs="Arial"/>
          <w:b/>
          <w:bCs/>
          <w:sz w:val="27"/>
          <w:szCs w:val="27"/>
        </w:rPr>
        <w:t>考试内容</w:t>
      </w:r>
    </w:p>
    <w:p w:rsidR="00404540" w:rsidRPr="00A84E33" w:rsidRDefault="00404540" w:rsidP="00404540">
      <w:pPr>
        <w:shd w:val="clear" w:color="auto" w:fill="FFFFFF"/>
        <w:spacing w:line="360" w:lineRule="atLeast"/>
        <w:ind w:firstLine="480"/>
        <w:rPr>
          <w:rFonts w:ascii="Arial" w:eastAsia="宋体" w:hAnsi="Arial" w:cs="Arial"/>
          <w:szCs w:val="21"/>
        </w:rPr>
      </w:pPr>
      <w:proofErr w:type="gramStart"/>
      <w:r w:rsidRPr="00A84E33">
        <w:rPr>
          <w:rFonts w:ascii="Arial" w:eastAsia="宋体" w:hAnsi="Arial" w:cs="Arial"/>
          <w:szCs w:val="21"/>
        </w:rPr>
        <w:t>本考试</w:t>
      </w:r>
      <w:proofErr w:type="gramEnd"/>
      <w:r w:rsidRPr="00A84E33">
        <w:rPr>
          <w:rFonts w:ascii="Arial" w:eastAsia="宋体" w:hAnsi="Arial" w:cs="Arial"/>
          <w:szCs w:val="21"/>
        </w:rPr>
        <w:t>包括四个部分：写作，听力理解，阅读理解，翻译。全部题目按顺序统一编号。</w:t>
      </w:r>
      <w:r>
        <w:rPr>
          <w:rFonts w:ascii="Arial" w:eastAsia="宋体" w:hAnsi="Arial" w:cs="Arial" w:hint="eastAsia"/>
          <w:szCs w:val="21"/>
        </w:rPr>
        <w:t>总分</w:t>
      </w:r>
      <w:r>
        <w:rPr>
          <w:rFonts w:ascii="Arial" w:eastAsia="宋体" w:hAnsi="Arial" w:cs="Arial" w:hint="eastAsia"/>
          <w:szCs w:val="21"/>
        </w:rPr>
        <w:t>120</w:t>
      </w:r>
      <w:r>
        <w:rPr>
          <w:rFonts w:ascii="Arial" w:eastAsia="宋体" w:hAnsi="Arial" w:cs="Arial" w:hint="eastAsia"/>
          <w:szCs w:val="21"/>
        </w:rPr>
        <w:t>分。</w:t>
      </w:r>
    </w:p>
    <w:p w:rsidR="00404540" w:rsidRPr="00A84E33" w:rsidRDefault="00404540" w:rsidP="00404540">
      <w:pPr>
        <w:shd w:val="clear" w:color="auto" w:fill="FFFFFF"/>
        <w:spacing w:before="100" w:beforeAutospacing="1" w:after="100" w:afterAutospacing="1"/>
        <w:outlineLvl w:val="2"/>
        <w:rPr>
          <w:rFonts w:ascii="Arial" w:eastAsia="宋体" w:hAnsi="Arial" w:cs="Arial"/>
          <w:b/>
          <w:bCs/>
          <w:szCs w:val="21"/>
        </w:rPr>
      </w:pPr>
      <w:bookmarkStart w:id="7" w:name="2_1"/>
      <w:bookmarkStart w:id="8" w:name="sub4586167_2_1"/>
      <w:bookmarkStart w:id="9" w:name="第一部分：写作"/>
      <w:bookmarkStart w:id="10" w:name="2-1"/>
      <w:bookmarkEnd w:id="7"/>
      <w:bookmarkEnd w:id="8"/>
      <w:bookmarkEnd w:id="9"/>
      <w:bookmarkEnd w:id="10"/>
      <w:r w:rsidRPr="00A84E33">
        <w:rPr>
          <w:rFonts w:ascii="Arial" w:eastAsia="宋体" w:hAnsi="Arial" w:cs="Arial"/>
          <w:b/>
          <w:bCs/>
          <w:szCs w:val="21"/>
        </w:rPr>
        <w:t>第一部分：写作</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 xml:space="preserve">(Part </w:t>
      </w:r>
      <w:r w:rsidRPr="00A84E33">
        <w:rPr>
          <w:rFonts w:ascii="宋体" w:eastAsia="宋体" w:hAnsi="宋体" w:cs="宋体" w:hint="eastAsia"/>
          <w:szCs w:val="21"/>
        </w:rPr>
        <w:t>I</w:t>
      </w:r>
      <w:r w:rsidRPr="00A84E33">
        <w:rPr>
          <w:rFonts w:ascii="Arial" w:eastAsia="宋体" w:hAnsi="Arial" w:cs="Arial"/>
          <w:szCs w:val="21"/>
        </w:rPr>
        <w:t>：</w:t>
      </w:r>
      <w:r w:rsidRPr="00A84E33">
        <w:rPr>
          <w:rFonts w:ascii="Arial" w:eastAsia="宋体" w:hAnsi="Arial" w:cs="Arial"/>
          <w:szCs w:val="21"/>
        </w:rPr>
        <w:t>Writing)</w:t>
      </w:r>
      <w:r w:rsidRPr="00A84E33">
        <w:rPr>
          <w:rFonts w:ascii="Arial" w:eastAsia="宋体" w:hAnsi="Arial" w:cs="Arial"/>
          <w:szCs w:val="21"/>
        </w:rPr>
        <w:t>：共</w:t>
      </w:r>
      <w:r w:rsidRPr="00A84E33">
        <w:rPr>
          <w:rFonts w:ascii="Arial" w:eastAsia="宋体" w:hAnsi="Arial" w:cs="Arial"/>
          <w:szCs w:val="21"/>
        </w:rPr>
        <w:t>1</w:t>
      </w:r>
      <w:r w:rsidRPr="00A84E33">
        <w:rPr>
          <w:rFonts w:ascii="Arial" w:eastAsia="宋体" w:hAnsi="Arial" w:cs="Arial"/>
          <w:szCs w:val="21"/>
        </w:rPr>
        <w:t>题，考试时间</w:t>
      </w:r>
      <w:r w:rsidRPr="00A84E33">
        <w:rPr>
          <w:rFonts w:ascii="Arial" w:eastAsia="宋体" w:hAnsi="Arial" w:cs="Arial"/>
          <w:szCs w:val="21"/>
        </w:rPr>
        <w:t>30</w:t>
      </w:r>
      <w:r w:rsidRPr="00A84E33">
        <w:rPr>
          <w:rFonts w:ascii="Arial" w:eastAsia="宋体" w:hAnsi="Arial" w:cs="Arial"/>
          <w:szCs w:val="21"/>
        </w:rPr>
        <w:t>分钟。要求考生写出一篇</w:t>
      </w:r>
      <w:r w:rsidRPr="00A84E33">
        <w:rPr>
          <w:rFonts w:ascii="Arial" w:eastAsia="宋体" w:hAnsi="Arial" w:cs="Arial"/>
          <w:szCs w:val="21"/>
        </w:rPr>
        <w:t>100-120</w:t>
      </w:r>
      <w:r w:rsidRPr="00A84E33">
        <w:rPr>
          <w:rFonts w:ascii="Arial" w:eastAsia="宋体" w:hAnsi="Arial" w:cs="Arial"/>
          <w:szCs w:val="21"/>
        </w:rPr>
        <w:t>词的短文，试卷上可能给出题目，或规定情景，或要求看图作文，或给出段首</w:t>
      </w:r>
      <w:proofErr w:type="gramStart"/>
      <w:r w:rsidRPr="00A84E33">
        <w:rPr>
          <w:rFonts w:ascii="Arial" w:eastAsia="宋体" w:hAnsi="Arial" w:cs="Arial"/>
          <w:szCs w:val="21"/>
        </w:rPr>
        <w:t>句要求</w:t>
      </w:r>
      <w:proofErr w:type="gramEnd"/>
      <w:r w:rsidRPr="00A84E33">
        <w:rPr>
          <w:rFonts w:ascii="Arial" w:eastAsia="宋体" w:hAnsi="Arial" w:cs="Arial"/>
          <w:szCs w:val="21"/>
        </w:rPr>
        <w:t>续写</w:t>
      </w:r>
      <w:r w:rsidRPr="00A84E33">
        <w:rPr>
          <w:rFonts w:ascii="Arial" w:eastAsia="宋体" w:hAnsi="Arial" w:cs="Arial"/>
          <w:szCs w:val="21"/>
        </w:rPr>
        <w:t>;</w:t>
      </w:r>
      <w:r w:rsidRPr="00A84E33">
        <w:rPr>
          <w:rFonts w:ascii="Arial" w:eastAsia="宋体" w:hAnsi="Arial" w:cs="Arial"/>
          <w:szCs w:val="21"/>
        </w:rPr>
        <w:t>或给出关键词要求写成短文。要求能够正确表达思想，意义连贯，无重大语法错误。写作的内容包括日常生活和一般常识。</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短文写作部分的目的是测试学生运用英语书面表达思想的初步能力。</w:t>
      </w:r>
    </w:p>
    <w:p w:rsidR="00404540" w:rsidRPr="00A84E33" w:rsidRDefault="00404540" w:rsidP="00404540">
      <w:pPr>
        <w:shd w:val="clear" w:color="auto" w:fill="FFFFFF"/>
        <w:spacing w:before="100" w:beforeAutospacing="1" w:after="100" w:afterAutospacing="1"/>
        <w:outlineLvl w:val="2"/>
        <w:rPr>
          <w:rFonts w:ascii="Arial" w:eastAsia="宋体" w:hAnsi="Arial" w:cs="Arial"/>
          <w:b/>
          <w:bCs/>
          <w:szCs w:val="21"/>
        </w:rPr>
      </w:pPr>
      <w:bookmarkStart w:id="11" w:name="2_2"/>
      <w:bookmarkStart w:id="12" w:name="sub4586167_2_2"/>
      <w:bookmarkStart w:id="13" w:name="第二部分：听力理解"/>
      <w:bookmarkStart w:id="14" w:name="2-2"/>
      <w:bookmarkEnd w:id="11"/>
      <w:bookmarkEnd w:id="12"/>
      <w:bookmarkEnd w:id="13"/>
      <w:bookmarkEnd w:id="14"/>
      <w:r w:rsidRPr="00A84E33">
        <w:rPr>
          <w:rFonts w:ascii="Arial" w:eastAsia="宋体" w:hAnsi="Arial" w:cs="Arial"/>
          <w:b/>
          <w:bCs/>
          <w:szCs w:val="21"/>
        </w:rPr>
        <w:t>第二部分：听力理解</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lastRenderedPageBreak/>
        <w:t xml:space="preserve">(Part </w:t>
      </w:r>
      <w:r w:rsidRPr="00A84E33">
        <w:rPr>
          <w:rFonts w:ascii="Arial" w:eastAsia="宋体" w:hAnsi="Arial" w:cs="Arial" w:hint="eastAsia"/>
          <w:szCs w:val="21"/>
        </w:rPr>
        <w:t>II</w:t>
      </w:r>
      <w:r w:rsidRPr="00A84E33">
        <w:rPr>
          <w:rFonts w:ascii="Arial" w:eastAsia="宋体" w:hAnsi="Arial" w:cs="Arial"/>
          <w:szCs w:val="21"/>
        </w:rPr>
        <w:t>：</w:t>
      </w:r>
      <w:r w:rsidRPr="00A84E33">
        <w:rPr>
          <w:rFonts w:ascii="Arial" w:eastAsia="宋体" w:hAnsi="Arial" w:cs="Arial"/>
          <w:szCs w:val="21"/>
        </w:rPr>
        <w:t>Listening Comprehension)</w:t>
      </w:r>
      <w:r w:rsidRPr="00A84E33">
        <w:rPr>
          <w:rFonts w:ascii="Arial" w:eastAsia="宋体" w:hAnsi="Arial" w:cs="Arial"/>
          <w:szCs w:val="21"/>
        </w:rPr>
        <w:t>：共</w:t>
      </w:r>
      <w:r w:rsidRPr="00A84E33">
        <w:rPr>
          <w:rFonts w:ascii="Arial" w:eastAsia="宋体" w:hAnsi="Arial" w:cs="Arial" w:hint="eastAsia"/>
          <w:szCs w:val="21"/>
        </w:rPr>
        <w:t>25</w:t>
      </w:r>
      <w:r w:rsidRPr="00A84E33">
        <w:rPr>
          <w:rFonts w:ascii="Arial" w:eastAsia="宋体" w:hAnsi="Arial" w:cs="Arial"/>
          <w:szCs w:val="21"/>
        </w:rPr>
        <w:t>题，考试时间</w:t>
      </w:r>
      <w:r w:rsidRPr="00A84E33">
        <w:rPr>
          <w:rFonts w:ascii="Arial" w:eastAsia="宋体" w:hAnsi="Arial" w:cs="Arial" w:hint="eastAsia"/>
          <w:szCs w:val="21"/>
        </w:rPr>
        <w:t>25</w:t>
      </w:r>
      <w:r w:rsidRPr="00A84E33">
        <w:rPr>
          <w:rFonts w:ascii="Arial" w:eastAsia="宋体" w:hAnsi="Arial" w:cs="Arial"/>
          <w:szCs w:val="21"/>
        </w:rPr>
        <w:t>分钟。这一部分包括</w:t>
      </w:r>
      <w:r w:rsidRPr="00A84E33">
        <w:rPr>
          <w:rFonts w:ascii="Arial" w:eastAsia="宋体" w:hAnsi="Arial" w:cs="Arial" w:hint="eastAsia"/>
          <w:szCs w:val="21"/>
        </w:rPr>
        <w:t>三</w:t>
      </w:r>
      <w:r w:rsidRPr="00A84E33">
        <w:rPr>
          <w:rFonts w:ascii="Arial" w:eastAsia="宋体" w:hAnsi="Arial" w:cs="Arial"/>
          <w:szCs w:val="21"/>
        </w:rPr>
        <w:t>节：</w:t>
      </w:r>
      <w:r w:rsidRPr="00A84E33">
        <w:rPr>
          <w:rFonts w:ascii="Arial" w:eastAsia="宋体" w:hAnsi="Arial" w:cs="Arial"/>
          <w:szCs w:val="21"/>
        </w:rPr>
        <w:t>A</w:t>
      </w:r>
      <w:r w:rsidRPr="00A84E33">
        <w:rPr>
          <w:rFonts w:ascii="Arial" w:eastAsia="宋体" w:hAnsi="Arial" w:cs="Arial"/>
          <w:szCs w:val="21"/>
        </w:rPr>
        <w:t>节</w:t>
      </w:r>
      <w:r w:rsidRPr="00A84E33">
        <w:rPr>
          <w:rFonts w:ascii="Arial" w:eastAsia="宋体" w:hAnsi="Arial" w:cs="Arial"/>
          <w:szCs w:val="21"/>
        </w:rPr>
        <w:t>(Section A)</w:t>
      </w:r>
      <w:r w:rsidRPr="00A84E33">
        <w:rPr>
          <w:rFonts w:ascii="Arial" w:eastAsia="宋体" w:hAnsi="Arial" w:cs="Arial" w:hint="eastAsia"/>
          <w:szCs w:val="21"/>
        </w:rPr>
        <w:t>新闻</w:t>
      </w:r>
      <w:r w:rsidRPr="00A84E33">
        <w:rPr>
          <w:rFonts w:ascii="Arial" w:eastAsia="宋体" w:hAnsi="Arial" w:cs="Arial" w:hint="eastAsia"/>
          <w:szCs w:val="21"/>
        </w:rPr>
        <w:t>3</w:t>
      </w:r>
      <w:r w:rsidRPr="00A84E33">
        <w:rPr>
          <w:rFonts w:ascii="Arial" w:eastAsia="宋体" w:hAnsi="Arial" w:cs="Arial" w:hint="eastAsia"/>
          <w:szCs w:val="21"/>
        </w:rPr>
        <w:t>篇</w:t>
      </w:r>
      <w:r>
        <w:rPr>
          <w:rFonts w:ascii="Arial" w:eastAsia="宋体" w:hAnsi="Arial" w:cs="Arial" w:hint="eastAsia"/>
          <w:szCs w:val="21"/>
        </w:rPr>
        <w:t>，</w:t>
      </w:r>
      <w:r w:rsidRPr="00A84E33">
        <w:rPr>
          <w:rFonts w:ascii="Arial" w:eastAsia="宋体" w:hAnsi="Arial" w:cs="Arial" w:hint="eastAsia"/>
          <w:szCs w:val="21"/>
        </w:rPr>
        <w:t>7</w:t>
      </w:r>
      <w:r w:rsidRPr="00A84E33">
        <w:rPr>
          <w:rFonts w:ascii="Arial" w:eastAsia="宋体" w:hAnsi="Arial" w:cs="Arial"/>
          <w:szCs w:val="21"/>
        </w:rPr>
        <w:t>题，</w:t>
      </w:r>
      <w:r w:rsidRPr="00A84E33">
        <w:rPr>
          <w:rFonts w:ascii="Arial" w:eastAsia="宋体" w:hAnsi="Arial" w:cs="Arial" w:hint="eastAsia"/>
          <w:szCs w:val="21"/>
        </w:rPr>
        <w:t>分值</w:t>
      </w:r>
      <w:r w:rsidRPr="00A84E33">
        <w:rPr>
          <w:rFonts w:ascii="Arial" w:eastAsia="宋体" w:hAnsi="Arial" w:cs="Arial" w:hint="eastAsia"/>
          <w:szCs w:val="21"/>
        </w:rPr>
        <w:t>7%</w:t>
      </w:r>
      <w:r w:rsidRPr="00A84E33">
        <w:rPr>
          <w:rFonts w:ascii="Arial" w:eastAsia="宋体" w:hAnsi="Arial" w:cs="Arial"/>
          <w:szCs w:val="21"/>
        </w:rPr>
        <w:t>。</w:t>
      </w:r>
      <w:r w:rsidRPr="00A84E33">
        <w:rPr>
          <w:rFonts w:ascii="Arial" w:eastAsia="宋体" w:hAnsi="Arial" w:cs="Arial"/>
          <w:szCs w:val="21"/>
        </w:rPr>
        <w:t>B</w:t>
      </w:r>
      <w:r w:rsidRPr="00A84E33">
        <w:rPr>
          <w:rFonts w:ascii="Arial" w:eastAsia="宋体" w:hAnsi="Arial" w:cs="Arial"/>
          <w:szCs w:val="21"/>
        </w:rPr>
        <w:t>节</w:t>
      </w:r>
      <w:r w:rsidRPr="00A84E33">
        <w:rPr>
          <w:rFonts w:ascii="Arial" w:eastAsia="宋体" w:hAnsi="Arial" w:cs="Arial"/>
          <w:szCs w:val="21"/>
        </w:rPr>
        <w:t>(Section B)</w:t>
      </w:r>
      <w:r w:rsidRPr="00A84E33">
        <w:rPr>
          <w:rFonts w:ascii="Arial" w:eastAsia="宋体" w:hAnsi="Arial" w:cs="Arial" w:hint="eastAsia"/>
          <w:szCs w:val="21"/>
        </w:rPr>
        <w:t>为</w:t>
      </w:r>
      <w:r>
        <w:rPr>
          <w:rFonts w:ascii="Arial" w:eastAsia="宋体" w:hAnsi="Arial" w:cs="Arial" w:hint="eastAsia"/>
          <w:szCs w:val="21"/>
        </w:rPr>
        <w:t>2</w:t>
      </w:r>
      <w:r>
        <w:rPr>
          <w:rFonts w:ascii="Arial" w:eastAsia="宋体" w:hAnsi="Arial" w:cs="Arial" w:hint="eastAsia"/>
          <w:szCs w:val="21"/>
        </w:rPr>
        <w:t>篇长对话，</w:t>
      </w:r>
      <w:r w:rsidRPr="00A84E33">
        <w:rPr>
          <w:rFonts w:ascii="Arial" w:eastAsia="宋体" w:hAnsi="Arial" w:cs="Arial" w:hint="eastAsia"/>
          <w:szCs w:val="21"/>
        </w:rPr>
        <w:t>8</w:t>
      </w:r>
      <w:r w:rsidRPr="00A84E33">
        <w:rPr>
          <w:rFonts w:ascii="Arial" w:eastAsia="宋体" w:hAnsi="Arial" w:cs="Arial" w:hint="eastAsia"/>
          <w:szCs w:val="21"/>
        </w:rPr>
        <w:t>题，分值</w:t>
      </w:r>
      <w:r w:rsidRPr="00A84E33">
        <w:rPr>
          <w:rFonts w:ascii="Arial" w:eastAsia="宋体" w:hAnsi="Arial" w:cs="Arial" w:hint="eastAsia"/>
          <w:szCs w:val="21"/>
        </w:rPr>
        <w:t>8%</w:t>
      </w:r>
      <w:r w:rsidRPr="00A84E33">
        <w:rPr>
          <w:rFonts w:ascii="Arial" w:eastAsia="宋体" w:hAnsi="Arial" w:cs="Arial" w:hint="eastAsia"/>
          <w:szCs w:val="21"/>
        </w:rPr>
        <w:t>；</w:t>
      </w:r>
      <w:r w:rsidRPr="00A84E33">
        <w:rPr>
          <w:rFonts w:ascii="Arial" w:eastAsia="宋体" w:hAnsi="Arial" w:cs="Arial" w:hint="eastAsia"/>
          <w:szCs w:val="21"/>
        </w:rPr>
        <w:t>C</w:t>
      </w:r>
      <w:r w:rsidRPr="00A84E33">
        <w:rPr>
          <w:rFonts w:ascii="Arial" w:eastAsia="宋体" w:hAnsi="Arial" w:cs="Arial" w:hint="eastAsia"/>
          <w:szCs w:val="21"/>
        </w:rPr>
        <w:t>节（</w:t>
      </w:r>
      <w:r w:rsidRPr="00A84E33">
        <w:rPr>
          <w:rFonts w:ascii="Arial" w:eastAsia="宋体" w:hAnsi="Arial" w:cs="Arial" w:hint="eastAsia"/>
          <w:szCs w:val="21"/>
        </w:rPr>
        <w:t>Section C</w:t>
      </w:r>
      <w:r w:rsidRPr="00A84E33">
        <w:rPr>
          <w:rFonts w:ascii="Arial" w:eastAsia="宋体" w:hAnsi="Arial" w:cs="Arial" w:hint="eastAsia"/>
          <w:szCs w:val="21"/>
        </w:rPr>
        <w:t>）为</w:t>
      </w:r>
      <w:r>
        <w:rPr>
          <w:rFonts w:ascii="Arial" w:eastAsia="宋体" w:hAnsi="Arial" w:cs="Arial" w:hint="eastAsia"/>
          <w:szCs w:val="21"/>
        </w:rPr>
        <w:t>3</w:t>
      </w:r>
      <w:r w:rsidRPr="00A84E33">
        <w:rPr>
          <w:rFonts w:ascii="Arial" w:eastAsia="宋体" w:hAnsi="Arial" w:cs="Arial" w:hint="eastAsia"/>
          <w:szCs w:val="21"/>
        </w:rPr>
        <w:t>篇文章，</w:t>
      </w:r>
      <w:r w:rsidRPr="00A84E33">
        <w:rPr>
          <w:rFonts w:ascii="Arial" w:eastAsia="宋体" w:hAnsi="Arial" w:cs="Arial" w:hint="eastAsia"/>
          <w:szCs w:val="21"/>
        </w:rPr>
        <w:t>10</w:t>
      </w:r>
      <w:r w:rsidRPr="00A84E33">
        <w:rPr>
          <w:rFonts w:ascii="Arial" w:eastAsia="宋体" w:hAnsi="Arial" w:cs="Arial" w:hint="eastAsia"/>
          <w:szCs w:val="21"/>
        </w:rPr>
        <w:t>题，分值</w:t>
      </w:r>
      <w:r w:rsidRPr="00A84E33">
        <w:rPr>
          <w:rFonts w:ascii="Arial" w:eastAsia="宋体" w:hAnsi="Arial" w:cs="Arial" w:hint="eastAsia"/>
          <w:szCs w:val="21"/>
        </w:rPr>
        <w:t>20%</w:t>
      </w:r>
      <w:r w:rsidRPr="00A84E33">
        <w:rPr>
          <w:rFonts w:ascii="Arial" w:eastAsia="宋体" w:hAnsi="Arial" w:cs="Arial" w:hint="eastAsia"/>
          <w:szCs w:val="21"/>
        </w:rPr>
        <w:t>。所有听力只听一遍。</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听力部分的每个问句后有约</w:t>
      </w:r>
      <w:r w:rsidRPr="00A84E33">
        <w:rPr>
          <w:rFonts w:ascii="Arial" w:eastAsia="宋体" w:hAnsi="Arial" w:cs="Arial"/>
          <w:szCs w:val="21"/>
        </w:rPr>
        <w:t>15</w:t>
      </w:r>
      <w:r w:rsidRPr="00A84E33">
        <w:rPr>
          <w:rFonts w:ascii="Arial" w:eastAsia="宋体" w:hAnsi="Arial" w:cs="Arial"/>
          <w:szCs w:val="21"/>
        </w:rPr>
        <w:t>秒的间隙，要求考生从试卷所给出的每题四个选择项中选出一个最佳答案。录音的语速为每分钟约</w:t>
      </w:r>
      <w:r w:rsidRPr="00A84E33">
        <w:rPr>
          <w:rFonts w:ascii="Arial" w:eastAsia="宋体" w:hAnsi="Arial" w:cs="Arial"/>
          <w:szCs w:val="21"/>
        </w:rPr>
        <w:t>120</w:t>
      </w:r>
      <w:r w:rsidRPr="00A84E33">
        <w:rPr>
          <w:rFonts w:ascii="Arial" w:eastAsia="宋体" w:hAnsi="Arial" w:cs="Arial"/>
          <w:szCs w:val="21"/>
        </w:rPr>
        <w:t>词，念一遍。</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b/>
          <w:bCs/>
          <w:szCs w:val="21"/>
        </w:rPr>
        <w:t>选材的原则是：</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1</w:t>
      </w:r>
      <w:r w:rsidRPr="00A84E33">
        <w:rPr>
          <w:rFonts w:ascii="Arial" w:eastAsia="宋体" w:hAnsi="Arial" w:cs="Arial"/>
          <w:szCs w:val="21"/>
        </w:rPr>
        <w:t>、对</w:t>
      </w:r>
      <w:r w:rsidRPr="00A84E33">
        <w:rPr>
          <w:rFonts w:ascii="Arial" w:eastAsia="宋体" w:hAnsi="Arial" w:cs="Arial"/>
          <w:szCs w:val="21"/>
        </w:rPr>
        <w:t xml:space="preserve"> </w:t>
      </w:r>
      <w:proofErr w:type="gramStart"/>
      <w:r w:rsidRPr="00A84E33">
        <w:rPr>
          <w:rFonts w:ascii="Arial" w:eastAsia="宋体" w:hAnsi="Arial" w:cs="Arial"/>
          <w:szCs w:val="21"/>
        </w:rPr>
        <w:t>话部分</w:t>
      </w:r>
      <w:proofErr w:type="gramEnd"/>
      <w:r w:rsidRPr="00A84E33">
        <w:rPr>
          <w:rFonts w:ascii="Arial" w:eastAsia="宋体" w:hAnsi="Arial" w:cs="Arial"/>
          <w:szCs w:val="21"/>
        </w:rPr>
        <w:t>为日常生活中的一般对话，句子结构和内容不太复杂；</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2</w:t>
      </w:r>
      <w:r w:rsidRPr="00A84E33">
        <w:rPr>
          <w:rFonts w:ascii="Arial" w:eastAsia="宋体" w:hAnsi="Arial" w:cs="Arial"/>
          <w:szCs w:val="21"/>
        </w:rPr>
        <w:t>、</w:t>
      </w:r>
      <w:r w:rsidRPr="00A84E33">
        <w:rPr>
          <w:rFonts w:ascii="Arial" w:eastAsia="宋体" w:hAnsi="Arial" w:cs="Arial"/>
          <w:szCs w:val="21"/>
        </w:rPr>
        <w:t xml:space="preserve"> </w:t>
      </w:r>
      <w:r w:rsidRPr="00A84E33">
        <w:rPr>
          <w:rFonts w:ascii="Arial" w:eastAsia="宋体" w:hAnsi="Arial" w:cs="Arial"/>
          <w:szCs w:val="21"/>
        </w:rPr>
        <w:t>短篇听力材料为题材熟悉、情节不太复杂的故事、讲话、叙述等；</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3</w:t>
      </w:r>
      <w:r w:rsidRPr="00A84E33">
        <w:rPr>
          <w:rFonts w:ascii="Arial" w:eastAsia="宋体" w:hAnsi="Arial" w:cs="Arial"/>
          <w:szCs w:val="21"/>
        </w:rPr>
        <w:t>、</w:t>
      </w:r>
      <w:r w:rsidRPr="00A84E33">
        <w:rPr>
          <w:rFonts w:ascii="Arial" w:eastAsia="宋体" w:hAnsi="Arial" w:cs="Arial"/>
          <w:szCs w:val="21"/>
        </w:rPr>
        <w:t xml:space="preserve"> </w:t>
      </w:r>
      <w:r w:rsidRPr="00A84E33">
        <w:rPr>
          <w:rFonts w:ascii="Arial" w:eastAsia="宋体" w:hAnsi="Arial" w:cs="Arial"/>
          <w:szCs w:val="21"/>
        </w:rPr>
        <w:t>所用词语不超出教学大纲词汇表四级规定的范围。听力理解部分的目的是测试学生获取口头信息的能力。</w:t>
      </w:r>
    </w:p>
    <w:p w:rsidR="00404540" w:rsidRPr="00A84E33" w:rsidRDefault="00404540" w:rsidP="00404540">
      <w:pPr>
        <w:shd w:val="clear" w:color="auto" w:fill="FFFFFF"/>
        <w:spacing w:before="100" w:beforeAutospacing="1" w:after="100" w:afterAutospacing="1"/>
        <w:outlineLvl w:val="2"/>
        <w:rPr>
          <w:rFonts w:ascii="Arial" w:eastAsia="宋体" w:hAnsi="Arial" w:cs="Arial"/>
          <w:b/>
          <w:bCs/>
          <w:szCs w:val="21"/>
        </w:rPr>
      </w:pPr>
      <w:bookmarkStart w:id="15" w:name="2_3"/>
      <w:bookmarkStart w:id="16" w:name="sub4586167_2_3"/>
      <w:bookmarkStart w:id="17" w:name="第三部分：阅读理解"/>
      <w:bookmarkStart w:id="18" w:name="2-3"/>
      <w:bookmarkEnd w:id="15"/>
      <w:bookmarkEnd w:id="16"/>
      <w:bookmarkEnd w:id="17"/>
      <w:bookmarkEnd w:id="18"/>
      <w:r w:rsidRPr="00A84E33">
        <w:rPr>
          <w:rFonts w:ascii="Arial" w:eastAsia="宋体" w:hAnsi="Arial" w:cs="Arial"/>
          <w:b/>
          <w:bCs/>
          <w:szCs w:val="21"/>
        </w:rPr>
        <w:t>第三部分：阅读理解</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 xml:space="preserve">(Part </w:t>
      </w:r>
      <w:r w:rsidRPr="00A84E33">
        <w:rPr>
          <w:rFonts w:ascii="宋体" w:eastAsia="宋体" w:hAnsi="宋体" w:cs="宋体" w:hint="eastAsia"/>
          <w:szCs w:val="21"/>
        </w:rPr>
        <w:t>III</w:t>
      </w:r>
      <w:r w:rsidRPr="00A84E33">
        <w:rPr>
          <w:rFonts w:ascii="Arial" w:eastAsia="宋体" w:hAnsi="Arial" w:cs="Arial"/>
          <w:szCs w:val="21"/>
        </w:rPr>
        <w:t>：</w:t>
      </w:r>
      <w:r w:rsidRPr="00A84E33">
        <w:rPr>
          <w:rFonts w:ascii="Arial" w:eastAsia="宋体" w:hAnsi="Arial" w:cs="Arial"/>
          <w:szCs w:val="21"/>
        </w:rPr>
        <w:t>Reading Comprehension)</w:t>
      </w:r>
      <w:r w:rsidRPr="00A84E33">
        <w:rPr>
          <w:rFonts w:ascii="Arial" w:eastAsia="宋体" w:hAnsi="Arial" w:cs="Arial"/>
          <w:szCs w:val="21"/>
        </w:rPr>
        <w:t>：共</w:t>
      </w:r>
      <w:r w:rsidRPr="00A84E33">
        <w:rPr>
          <w:rFonts w:ascii="Arial" w:eastAsia="宋体" w:hAnsi="Arial" w:cs="Arial"/>
          <w:szCs w:val="21"/>
        </w:rPr>
        <w:t>20</w:t>
      </w:r>
      <w:r w:rsidRPr="00A84E33">
        <w:rPr>
          <w:rFonts w:ascii="Arial" w:eastAsia="宋体" w:hAnsi="Arial" w:cs="Arial"/>
          <w:szCs w:val="21"/>
        </w:rPr>
        <w:t>题，考试时间</w:t>
      </w:r>
      <w:r w:rsidRPr="00A84E33">
        <w:rPr>
          <w:rFonts w:ascii="Arial" w:eastAsia="宋体" w:hAnsi="Arial" w:cs="Arial"/>
          <w:szCs w:val="21"/>
        </w:rPr>
        <w:t>40</w:t>
      </w:r>
      <w:r w:rsidRPr="00A84E33">
        <w:rPr>
          <w:rFonts w:ascii="Arial" w:eastAsia="宋体" w:hAnsi="Arial" w:cs="Arial"/>
          <w:szCs w:val="21"/>
        </w:rPr>
        <w:t>分。</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包含三个部分</w:t>
      </w:r>
      <w:r w:rsidRPr="00A84E33">
        <w:rPr>
          <w:rFonts w:ascii="Arial" w:eastAsia="宋体" w:hAnsi="Arial" w:cs="Arial"/>
          <w:szCs w:val="21"/>
        </w:rPr>
        <w:t>:Section</w:t>
      </w:r>
      <w:r w:rsidRPr="00A84E33">
        <w:rPr>
          <w:rFonts w:ascii="Arial" w:eastAsia="宋体" w:hAnsi="Arial" w:cs="Arial" w:hint="eastAsia"/>
          <w:szCs w:val="21"/>
        </w:rPr>
        <w:t xml:space="preserve"> </w:t>
      </w:r>
      <w:r w:rsidRPr="00A84E33">
        <w:rPr>
          <w:rFonts w:ascii="Arial" w:eastAsia="宋体" w:hAnsi="Arial" w:cs="Arial"/>
          <w:szCs w:val="21"/>
        </w:rPr>
        <w:t>A</w:t>
      </w:r>
      <w:r w:rsidRPr="00A84E33">
        <w:rPr>
          <w:rFonts w:ascii="Arial" w:eastAsia="宋体" w:hAnsi="Arial" w:cs="Arial"/>
          <w:szCs w:val="21"/>
        </w:rPr>
        <w:t>词汇理解</w:t>
      </w:r>
      <w:r w:rsidRPr="00A84E33">
        <w:rPr>
          <w:rFonts w:ascii="Arial" w:eastAsia="宋体" w:hAnsi="Arial" w:cs="Arial"/>
          <w:szCs w:val="21"/>
        </w:rPr>
        <w:t>,</w:t>
      </w:r>
      <w:r w:rsidRPr="00A84E33">
        <w:rPr>
          <w:rFonts w:ascii="Arial" w:eastAsia="宋体" w:hAnsi="Arial" w:cs="Arial"/>
          <w:szCs w:val="21"/>
        </w:rPr>
        <w:t>有</w:t>
      </w:r>
      <w:r w:rsidRPr="00A84E33">
        <w:rPr>
          <w:rFonts w:ascii="Arial" w:eastAsia="宋体" w:hAnsi="Arial" w:cs="Arial"/>
          <w:szCs w:val="21"/>
        </w:rPr>
        <w:t>10</w:t>
      </w:r>
      <w:r w:rsidRPr="00A84E33">
        <w:rPr>
          <w:rFonts w:ascii="Arial" w:eastAsia="宋体" w:hAnsi="Arial" w:cs="Arial"/>
          <w:szCs w:val="21"/>
        </w:rPr>
        <w:t>题，根据文章后面给出的</w:t>
      </w:r>
      <w:r w:rsidRPr="00A84E33">
        <w:rPr>
          <w:rFonts w:ascii="Arial" w:eastAsia="宋体" w:hAnsi="Arial" w:cs="Arial"/>
          <w:szCs w:val="21"/>
        </w:rPr>
        <w:t>15</w:t>
      </w:r>
      <w:r w:rsidRPr="00A84E33">
        <w:rPr>
          <w:rFonts w:ascii="Arial" w:eastAsia="宋体" w:hAnsi="Arial" w:cs="Arial"/>
          <w:szCs w:val="21"/>
        </w:rPr>
        <w:t>个单词填补文章里的</w:t>
      </w:r>
      <w:r w:rsidRPr="00A84E33">
        <w:rPr>
          <w:rFonts w:ascii="Arial" w:eastAsia="宋体" w:hAnsi="Arial" w:cs="Arial"/>
          <w:szCs w:val="21"/>
        </w:rPr>
        <w:t>10</w:t>
      </w:r>
      <w:r w:rsidRPr="00A84E33">
        <w:rPr>
          <w:rFonts w:ascii="Arial" w:eastAsia="宋体" w:hAnsi="Arial" w:cs="Arial"/>
          <w:szCs w:val="21"/>
        </w:rPr>
        <w:t>个空格，不能使用给出的单词超过一次</w:t>
      </w:r>
      <w:r w:rsidRPr="00A84E33">
        <w:rPr>
          <w:rFonts w:ascii="Arial" w:eastAsia="宋体" w:hAnsi="Arial" w:cs="Arial" w:hint="eastAsia"/>
          <w:szCs w:val="21"/>
        </w:rPr>
        <w:t>，分值</w:t>
      </w:r>
      <w:r w:rsidRPr="00A84E33">
        <w:rPr>
          <w:rFonts w:ascii="Arial" w:eastAsia="宋体" w:hAnsi="Arial" w:cs="Arial" w:hint="eastAsia"/>
          <w:szCs w:val="21"/>
        </w:rPr>
        <w:t>5%</w:t>
      </w:r>
      <w:r w:rsidRPr="00A84E33">
        <w:rPr>
          <w:rFonts w:ascii="Arial" w:eastAsia="宋体" w:hAnsi="Arial" w:cs="Arial" w:hint="eastAsia"/>
          <w:szCs w:val="21"/>
        </w:rPr>
        <w:t>；</w:t>
      </w:r>
      <w:r w:rsidRPr="00A84E33">
        <w:rPr>
          <w:rFonts w:ascii="Arial" w:eastAsia="宋体" w:hAnsi="Arial" w:cs="Arial"/>
          <w:szCs w:val="21"/>
        </w:rPr>
        <w:t>Section</w:t>
      </w:r>
      <w:r w:rsidRPr="00A84E33">
        <w:rPr>
          <w:rFonts w:ascii="Arial" w:eastAsia="宋体" w:hAnsi="Arial" w:cs="Arial" w:hint="eastAsia"/>
          <w:szCs w:val="21"/>
        </w:rPr>
        <w:t xml:space="preserve"> </w:t>
      </w:r>
      <w:r w:rsidRPr="00A84E33">
        <w:rPr>
          <w:rFonts w:ascii="Arial" w:eastAsia="宋体" w:hAnsi="Arial" w:cs="Arial"/>
          <w:szCs w:val="21"/>
        </w:rPr>
        <w:t>B</w:t>
      </w:r>
      <w:r w:rsidRPr="00A84E33">
        <w:rPr>
          <w:rFonts w:ascii="Arial" w:eastAsia="宋体" w:hAnsi="Arial" w:cs="Arial"/>
          <w:szCs w:val="21"/>
        </w:rPr>
        <w:t>长篇阅读，有</w:t>
      </w:r>
      <w:r w:rsidRPr="00A84E33">
        <w:rPr>
          <w:rFonts w:ascii="Arial" w:eastAsia="宋体" w:hAnsi="Arial" w:cs="Arial"/>
          <w:szCs w:val="21"/>
        </w:rPr>
        <w:t>10</w:t>
      </w:r>
      <w:r w:rsidRPr="00A84E33">
        <w:rPr>
          <w:rFonts w:ascii="Arial" w:eastAsia="宋体" w:hAnsi="Arial" w:cs="Arial"/>
          <w:szCs w:val="21"/>
        </w:rPr>
        <w:t>题，篇章后附有</w:t>
      </w:r>
      <w:r w:rsidRPr="00A84E33">
        <w:rPr>
          <w:rFonts w:ascii="Arial" w:eastAsia="宋体" w:hAnsi="Arial" w:cs="Arial"/>
          <w:szCs w:val="21"/>
        </w:rPr>
        <w:t>10</w:t>
      </w:r>
      <w:r w:rsidRPr="00A84E33">
        <w:rPr>
          <w:rFonts w:ascii="Arial" w:eastAsia="宋体" w:hAnsi="Arial" w:cs="Arial"/>
          <w:szCs w:val="21"/>
        </w:rPr>
        <w:t>个句子，每句一题。每句所含</w:t>
      </w:r>
      <w:r w:rsidRPr="00A84E33">
        <w:rPr>
          <w:rFonts w:ascii="Arial" w:eastAsia="宋体" w:hAnsi="Arial" w:cs="Arial"/>
          <w:szCs w:val="21"/>
        </w:rPr>
        <w:t xml:space="preserve"> </w:t>
      </w:r>
      <w:r w:rsidRPr="00A84E33">
        <w:rPr>
          <w:rFonts w:ascii="Arial" w:eastAsia="宋体" w:hAnsi="Arial" w:cs="Arial"/>
          <w:szCs w:val="21"/>
        </w:rPr>
        <w:t>的信息出自篇章的某一段落，要求考生找出与每句所含信息相匹配的段落。有的段落可能对应两题，有的段</w:t>
      </w:r>
      <w:r w:rsidRPr="00A84E33">
        <w:rPr>
          <w:rFonts w:ascii="Arial" w:eastAsia="宋体" w:hAnsi="Arial" w:cs="Arial"/>
          <w:szCs w:val="21"/>
        </w:rPr>
        <w:t xml:space="preserve"> </w:t>
      </w:r>
      <w:proofErr w:type="gramStart"/>
      <w:r w:rsidRPr="00A84E33">
        <w:rPr>
          <w:rFonts w:ascii="Arial" w:eastAsia="宋体" w:hAnsi="Arial" w:cs="Arial"/>
          <w:szCs w:val="21"/>
        </w:rPr>
        <w:t>落可能</w:t>
      </w:r>
      <w:proofErr w:type="gramEnd"/>
      <w:r w:rsidRPr="00A84E33">
        <w:rPr>
          <w:rFonts w:ascii="Arial" w:eastAsia="宋体" w:hAnsi="Arial" w:cs="Arial"/>
          <w:szCs w:val="21"/>
        </w:rPr>
        <w:t>不对应任何一题</w:t>
      </w:r>
      <w:r w:rsidRPr="00A84E33">
        <w:rPr>
          <w:rFonts w:ascii="Arial" w:eastAsia="宋体" w:hAnsi="Arial" w:cs="Arial" w:hint="eastAsia"/>
          <w:szCs w:val="21"/>
        </w:rPr>
        <w:t>，分值</w:t>
      </w:r>
      <w:r w:rsidRPr="00A84E33">
        <w:rPr>
          <w:rFonts w:ascii="Arial" w:eastAsia="宋体" w:hAnsi="Arial" w:cs="Arial" w:hint="eastAsia"/>
          <w:szCs w:val="21"/>
        </w:rPr>
        <w:t>10%</w:t>
      </w:r>
      <w:r w:rsidRPr="00A84E33">
        <w:rPr>
          <w:rFonts w:ascii="Arial" w:eastAsia="宋体" w:hAnsi="Arial" w:cs="Arial"/>
          <w:szCs w:val="21"/>
        </w:rPr>
        <w:t>。</w:t>
      </w:r>
      <w:r w:rsidRPr="00A84E33">
        <w:rPr>
          <w:rFonts w:ascii="Arial" w:eastAsia="宋体" w:hAnsi="Arial" w:cs="Arial"/>
          <w:szCs w:val="21"/>
        </w:rPr>
        <w:t>Section</w:t>
      </w:r>
      <w:r w:rsidRPr="00A84E33">
        <w:rPr>
          <w:rFonts w:ascii="Arial" w:eastAsia="宋体" w:hAnsi="Arial" w:cs="Arial" w:hint="eastAsia"/>
          <w:szCs w:val="21"/>
        </w:rPr>
        <w:t xml:space="preserve"> </w:t>
      </w:r>
      <w:r w:rsidRPr="00A84E33">
        <w:rPr>
          <w:rFonts w:ascii="Arial" w:eastAsia="宋体" w:hAnsi="Arial" w:cs="Arial"/>
          <w:szCs w:val="21"/>
        </w:rPr>
        <w:t>C</w:t>
      </w:r>
      <w:r w:rsidRPr="00A84E33">
        <w:rPr>
          <w:rFonts w:ascii="Arial" w:eastAsia="宋体" w:hAnsi="Arial" w:cs="Arial"/>
          <w:szCs w:val="21"/>
        </w:rPr>
        <w:t>仔细阅读，有</w:t>
      </w:r>
      <w:r w:rsidRPr="00A84E33">
        <w:rPr>
          <w:rFonts w:ascii="Arial" w:eastAsia="宋体" w:hAnsi="Arial" w:cs="Arial"/>
          <w:szCs w:val="21"/>
        </w:rPr>
        <w:t>10</w:t>
      </w:r>
      <w:r w:rsidRPr="00A84E33">
        <w:rPr>
          <w:rFonts w:ascii="Arial" w:eastAsia="宋体" w:hAnsi="Arial" w:cs="Arial"/>
          <w:szCs w:val="21"/>
        </w:rPr>
        <w:t>题，两篇文章，每篇文章后有</w:t>
      </w:r>
      <w:r w:rsidRPr="00A84E33">
        <w:rPr>
          <w:rFonts w:ascii="Arial" w:eastAsia="宋体" w:hAnsi="Arial" w:cs="Arial"/>
          <w:szCs w:val="21"/>
        </w:rPr>
        <w:t>5</w:t>
      </w:r>
      <w:r w:rsidRPr="00A84E33">
        <w:rPr>
          <w:rFonts w:ascii="Arial" w:eastAsia="宋体" w:hAnsi="Arial" w:cs="Arial"/>
          <w:szCs w:val="21"/>
        </w:rPr>
        <w:t>个问题或者未完成的声明</w:t>
      </w:r>
      <w:r w:rsidRPr="00A84E33">
        <w:rPr>
          <w:rFonts w:ascii="Arial" w:eastAsia="宋体" w:hAnsi="Arial" w:cs="Arial" w:hint="eastAsia"/>
          <w:szCs w:val="21"/>
        </w:rPr>
        <w:t>，分值</w:t>
      </w:r>
      <w:r w:rsidRPr="00A84E33">
        <w:rPr>
          <w:rFonts w:ascii="Arial" w:eastAsia="宋体" w:hAnsi="Arial" w:cs="Arial" w:hint="eastAsia"/>
          <w:szCs w:val="21"/>
        </w:rPr>
        <w:t>20%</w:t>
      </w:r>
      <w:r w:rsidRPr="00A84E33">
        <w:rPr>
          <w:rFonts w:ascii="Arial" w:eastAsia="宋体" w:hAnsi="Arial" w:cs="Arial"/>
          <w:szCs w:val="21"/>
        </w:rPr>
        <w:t>。</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题材广泛，可以包括人物传记、社会、文化、日常知识、科普常识等，但是所涉及的背景知识应能为学生所理解；</w:t>
      </w:r>
      <w:r w:rsidRPr="00A84E33">
        <w:rPr>
          <w:rFonts w:ascii="Arial" w:eastAsia="宋体" w:hAnsi="Arial" w:cs="Arial"/>
          <w:b/>
          <w:bCs/>
          <w:szCs w:val="21"/>
        </w:rPr>
        <w:t>选材的原则是：</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1</w:t>
      </w:r>
      <w:r w:rsidRPr="00A84E33">
        <w:rPr>
          <w:rFonts w:ascii="Arial" w:eastAsia="宋体" w:hAnsi="Arial" w:cs="Arial"/>
          <w:szCs w:val="21"/>
        </w:rPr>
        <w:t>、体裁多样，可以包括叙述文、说明文、议论文等；</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2</w:t>
      </w:r>
      <w:r w:rsidRPr="00A84E33">
        <w:rPr>
          <w:rFonts w:ascii="Arial" w:eastAsia="宋体" w:hAnsi="Arial" w:cs="Arial"/>
          <w:szCs w:val="21"/>
        </w:rPr>
        <w:t>、文章的语言难度中等，无法猜测而又影响理解的关键词，如超出教学大纲词汇表四级的范围，用汉语注明词义。</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阅读理解部分主要测试下述能力：</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1</w:t>
      </w:r>
      <w:r w:rsidRPr="00A84E33">
        <w:rPr>
          <w:rFonts w:ascii="Arial" w:eastAsia="宋体" w:hAnsi="Arial" w:cs="Arial"/>
          <w:szCs w:val="21"/>
        </w:rPr>
        <w:t>、</w:t>
      </w:r>
      <w:r w:rsidRPr="00A84E33">
        <w:rPr>
          <w:rFonts w:ascii="Arial" w:eastAsia="宋体" w:hAnsi="Arial" w:cs="Arial"/>
          <w:szCs w:val="21"/>
        </w:rPr>
        <w:t xml:space="preserve"> </w:t>
      </w:r>
      <w:r w:rsidRPr="00A84E33">
        <w:rPr>
          <w:rFonts w:ascii="Arial" w:eastAsia="宋体" w:hAnsi="Arial" w:cs="Arial"/>
          <w:szCs w:val="21"/>
        </w:rPr>
        <w:t>掌握所读材料的主旨和大意；</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2</w:t>
      </w:r>
      <w:r w:rsidRPr="00A84E33">
        <w:rPr>
          <w:rFonts w:ascii="Arial" w:eastAsia="宋体" w:hAnsi="Arial" w:cs="Arial"/>
          <w:szCs w:val="21"/>
        </w:rPr>
        <w:t>、</w:t>
      </w:r>
      <w:r w:rsidRPr="00A84E33">
        <w:rPr>
          <w:rFonts w:ascii="Arial" w:eastAsia="宋体" w:hAnsi="Arial" w:cs="Arial"/>
          <w:szCs w:val="21"/>
        </w:rPr>
        <w:t xml:space="preserve"> </w:t>
      </w:r>
      <w:r w:rsidRPr="00A84E33">
        <w:rPr>
          <w:rFonts w:ascii="Arial" w:eastAsia="宋体" w:hAnsi="Arial" w:cs="Arial"/>
          <w:szCs w:val="21"/>
        </w:rPr>
        <w:t>了解说明主旨和大意的事实和细节；</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3</w:t>
      </w:r>
      <w:r w:rsidRPr="00A84E33">
        <w:rPr>
          <w:rFonts w:ascii="Arial" w:eastAsia="宋体" w:hAnsi="Arial" w:cs="Arial"/>
          <w:szCs w:val="21"/>
        </w:rPr>
        <w:t>、</w:t>
      </w:r>
      <w:r w:rsidRPr="00A84E33">
        <w:rPr>
          <w:rFonts w:ascii="Arial" w:eastAsia="宋体" w:hAnsi="Arial" w:cs="Arial"/>
          <w:szCs w:val="21"/>
        </w:rPr>
        <w:t xml:space="preserve"> </w:t>
      </w:r>
      <w:r w:rsidRPr="00A84E33">
        <w:rPr>
          <w:rFonts w:ascii="Arial" w:eastAsia="宋体" w:hAnsi="Arial" w:cs="Arial"/>
          <w:szCs w:val="21"/>
        </w:rPr>
        <w:t>既理解字面的意思，也能根据所读材料进行一定的判断和推论；</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4</w:t>
      </w:r>
      <w:r w:rsidRPr="00A84E33">
        <w:rPr>
          <w:rFonts w:ascii="Arial" w:eastAsia="宋体" w:hAnsi="Arial" w:cs="Arial"/>
          <w:szCs w:val="21"/>
        </w:rPr>
        <w:t>、</w:t>
      </w:r>
      <w:r w:rsidRPr="00A84E33">
        <w:rPr>
          <w:rFonts w:ascii="Arial" w:eastAsia="宋体" w:hAnsi="Arial" w:cs="Arial"/>
          <w:szCs w:val="21"/>
        </w:rPr>
        <w:t xml:space="preserve"> </w:t>
      </w:r>
      <w:r w:rsidRPr="00A84E33">
        <w:rPr>
          <w:rFonts w:ascii="Arial" w:eastAsia="宋体" w:hAnsi="Arial" w:cs="Arial"/>
          <w:szCs w:val="21"/>
        </w:rPr>
        <w:t>既理解个别句子的意义，也理解上下文的逻辑关系。</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阅读理解部分的目的是测试学生通过阅读获取信息的能力，既要求准确，也要求有一定速度。</w:t>
      </w:r>
    </w:p>
    <w:p w:rsidR="00404540" w:rsidRPr="00A84E33" w:rsidRDefault="00404540" w:rsidP="00404540">
      <w:pPr>
        <w:shd w:val="clear" w:color="auto" w:fill="FFFFFF"/>
        <w:spacing w:before="100" w:beforeAutospacing="1" w:after="100" w:afterAutospacing="1"/>
        <w:outlineLvl w:val="2"/>
        <w:rPr>
          <w:rFonts w:ascii="Arial" w:eastAsia="宋体" w:hAnsi="Arial" w:cs="Arial"/>
          <w:b/>
          <w:bCs/>
          <w:szCs w:val="21"/>
        </w:rPr>
      </w:pPr>
      <w:bookmarkStart w:id="19" w:name="2_4"/>
      <w:bookmarkStart w:id="20" w:name="sub4586167_2_4"/>
      <w:bookmarkStart w:id="21" w:name="第四部分：翻译"/>
      <w:bookmarkStart w:id="22" w:name="2-4"/>
      <w:bookmarkEnd w:id="19"/>
      <w:bookmarkEnd w:id="20"/>
      <w:bookmarkEnd w:id="21"/>
      <w:bookmarkEnd w:id="22"/>
      <w:r w:rsidRPr="00A84E33">
        <w:rPr>
          <w:rFonts w:ascii="Arial" w:eastAsia="宋体" w:hAnsi="Arial" w:cs="Arial"/>
          <w:b/>
          <w:bCs/>
          <w:szCs w:val="21"/>
        </w:rPr>
        <w:t>第四部分：翻译</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t xml:space="preserve">(Part </w:t>
      </w:r>
      <w:r w:rsidRPr="00A84E33">
        <w:rPr>
          <w:rFonts w:ascii="宋体" w:eastAsia="宋体" w:hAnsi="宋体" w:cs="宋体" w:hint="eastAsia"/>
          <w:szCs w:val="21"/>
        </w:rPr>
        <w:t>IV</w:t>
      </w:r>
      <w:r w:rsidRPr="00A84E33">
        <w:rPr>
          <w:rFonts w:ascii="Arial" w:eastAsia="宋体" w:hAnsi="Arial" w:cs="Arial"/>
          <w:szCs w:val="21"/>
        </w:rPr>
        <w:t>：</w:t>
      </w:r>
      <w:r w:rsidRPr="00A84E33">
        <w:rPr>
          <w:rFonts w:ascii="Arial" w:eastAsia="宋体" w:hAnsi="Arial" w:cs="Arial"/>
          <w:szCs w:val="21"/>
        </w:rPr>
        <w:t>Vocabulary and Structure)</w:t>
      </w:r>
      <w:r w:rsidRPr="00A84E33">
        <w:rPr>
          <w:rFonts w:ascii="Arial" w:eastAsia="宋体" w:hAnsi="Arial" w:cs="Arial"/>
          <w:szCs w:val="21"/>
        </w:rPr>
        <w:t>：共</w:t>
      </w:r>
      <w:r w:rsidRPr="00A84E33">
        <w:rPr>
          <w:rFonts w:ascii="Arial" w:eastAsia="宋体" w:hAnsi="Arial" w:cs="Arial"/>
          <w:szCs w:val="21"/>
        </w:rPr>
        <w:t>1</w:t>
      </w:r>
      <w:r w:rsidRPr="00A84E33">
        <w:rPr>
          <w:rFonts w:ascii="Arial" w:eastAsia="宋体" w:hAnsi="Arial" w:cs="Arial"/>
          <w:szCs w:val="21"/>
        </w:rPr>
        <w:t>题，考试时间</w:t>
      </w:r>
      <w:r w:rsidRPr="00A84E33">
        <w:rPr>
          <w:rFonts w:ascii="Arial" w:eastAsia="宋体" w:hAnsi="Arial" w:cs="Arial"/>
          <w:szCs w:val="21"/>
        </w:rPr>
        <w:t>30</w:t>
      </w:r>
      <w:r w:rsidRPr="00A84E33">
        <w:rPr>
          <w:rFonts w:ascii="Arial" w:eastAsia="宋体" w:hAnsi="Arial" w:cs="Arial"/>
          <w:szCs w:val="21"/>
        </w:rPr>
        <w:t>分钟。段落汉译英，翻译内容涉及中国的历史、文化、经济、社会发展等。长度为</w:t>
      </w:r>
      <w:r w:rsidRPr="00A84E33">
        <w:rPr>
          <w:rFonts w:ascii="Arial" w:eastAsia="宋体" w:hAnsi="Arial" w:cs="Arial"/>
          <w:szCs w:val="21"/>
        </w:rPr>
        <w:t>140~160</w:t>
      </w:r>
      <w:r w:rsidRPr="00A84E33">
        <w:rPr>
          <w:rFonts w:ascii="Arial" w:eastAsia="宋体" w:hAnsi="Arial" w:cs="Arial"/>
          <w:szCs w:val="21"/>
        </w:rPr>
        <w:t>个</w:t>
      </w:r>
      <w:r w:rsidRPr="00A84E33">
        <w:rPr>
          <w:rFonts w:ascii="Arial" w:eastAsia="宋体" w:hAnsi="Arial" w:cs="Arial"/>
          <w:szCs w:val="21"/>
        </w:rPr>
        <w:t xml:space="preserve"> </w:t>
      </w:r>
      <w:r w:rsidRPr="00A84E33">
        <w:rPr>
          <w:rFonts w:ascii="Arial" w:eastAsia="宋体" w:hAnsi="Arial" w:cs="Arial"/>
          <w:szCs w:val="21"/>
        </w:rPr>
        <w:t>汉字。</w:t>
      </w:r>
    </w:p>
    <w:p w:rsidR="00404540" w:rsidRPr="00A84E33" w:rsidRDefault="00404540" w:rsidP="00404540">
      <w:pPr>
        <w:shd w:val="clear" w:color="auto" w:fill="FFFFFF"/>
        <w:spacing w:before="100" w:beforeAutospacing="1" w:after="100" w:afterAutospacing="1"/>
        <w:outlineLvl w:val="1"/>
        <w:rPr>
          <w:rFonts w:ascii="Arial" w:eastAsia="宋体" w:hAnsi="Arial" w:cs="Arial"/>
          <w:b/>
          <w:bCs/>
          <w:sz w:val="27"/>
          <w:szCs w:val="27"/>
        </w:rPr>
      </w:pPr>
      <w:bookmarkStart w:id="23" w:name="3"/>
      <w:bookmarkStart w:id="24" w:name="sub4586167_3"/>
      <w:bookmarkStart w:id="25" w:name="试卷结构"/>
      <w:bookmarkEnd w:id="23"/>
      <w:bookmarkEnd w:id="24"/>
      <w:bookmarkEnd w:id="25"/>
      <w:r w:rsidRPr="00A84E33">
        <w:rPr>
          <w:rFonts w:ascii="Arial" w:eastAsia="宋体" w:hAnsi="Arial" w:cs="Arial"/>
          <w:b/>
          <w:bCs/>
          <w:sz w:val="27"/>
          <w:szCs w:val="27"/>
        </w:rPr>
        <w:t>试卷结构</w:t>
      </w:r>
    </w:p>
    <w:p w:rsidR="00404540" w:rsidRPr="00A84E33" w:rsidRDefault="00404540" w:rsidP="00404540">
      <w:pPr>
        <w:shd w:val="clear" w:color="auto" w:fill="FFFFFF"/>
        <w:spacing w:line="360" w:lineRule="atLeast"/>
        <w:ind w:firstLine="480"/>
        <w:rPr>
          <w:rFonts w:ascii="Arial" w:eastAsia="宋体" w:hAnsi="Arial" w:cs="Arial"/>
          <w:szCs w:val="21"/>
        </w:rPr>
      </w:pPr>
      <w:r w:rsidRPr="00A84E33">
        <w:rPr>
          <w:rFonts w:ascii="Arial" w:eastAsia="宋体" w:hAnsi="Arial" w:cs="Arial"/>
          <w:szCs w:val="21"/>
        </w:rPr>
        <w:lastRenderedPageBreak/>
        <w:t>四级考试的试卷结构、测试内容、测试题型、分值比例和考试时</w:t>
      </w:r>
      <w:r w:rsidRPr="00A84E33">
        <w:rPr>
          <w:rFonts w:ascii="Arial" w:eastAsia="宋体" w:hAnsi="Arial" w:cs="Arial"/>
          <w:szCs w:val="21"/>
        </w:rPr>
        <w:t xml:space="preserve"> </w:t>
      </w:r>
      <w:proofErr w:type="gramStart"/>
      <w:r w:rsidRPr="00A84E33">
        <w:rPr>
          <w:rFonts w:ascii="Arial" w:eastAsia="宋体" w:hAnsi="Arial" w:cs="Arial"/>
          <w:szCs w:val="21"/>
        </w:rPr>
        <w:t>间如下</w:t>
      </w:r>
      <w:proofErr w:type="gramEnd"/>
      <w:r w:rsidRPr="00A84E33">
        <w:rPr>
          <w:rFonts w:ascii="Arial" w:eastAsia="宋体" w:hAnsi="Arial" w:cs="Arial"/>
          <w:szCs w:val="21"/>
        </w:rPr>
        <w:t>表所示：</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3"/>
        <w:gridCol w:w="1075"/>
        <w:gridCol w:w="1130"/>
        <w:gridCol w:w="2119"/>
        <w:gridCol w:w="1447"/>
        <w:gridCol w:w="1462"/>
      </w:tblGrid>
      <w:tr w:rsidR="00404540" w:rsidRPr="00A84E33" w:rsidTr="0030416E">
        <w:trPr>
          <w:trHeight w:val="330"/>
          <w:tblCellSpacing w:w="15" w:type="dxa"/>
        </w:trPr>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30" w:lineRule="atLeast"/>
              <w:rPr>
                <w:rFonts w:ascii="宋体" w:eastAsia="宋体" w:hAnsi="宋体" w:cs="宋体"/>
                <w:sz w:val="18"/>
                <w:szCs w:val="18"/>
              </w:rPr>
            </w:pPr>
            <w:r w:rsidRPr="00A84E33">
              <w:rPr>
                <w:rFonts w:ascii="宋体" w:eastAsia="宋体" w:hAnsi="宋体" w:cs="宋体"/>
                <w:sz w:val="18"/>
                <w:szCs w:val="18"/>
              </w:rPr>
              <w:br/>
              <w:t xml:space="preserve">　　试卷结构</w:t>
            </w:r>
          </w:p>
        </w:tc>
        <w:tc>
          <w:tcPr>
            <w:tcW w:w="1725"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测试内容</w:t>
            </w:r>
          </w:p>
        </w:tc>
        <w:tc>
          <w:tcPr>
            <w:tcW w:w="16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测试题型</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分值比例</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考试时间</w:t>
            </w:r>
          </w:p>
        </w:tc>
      </w:tr>
      <w:tr w:rsidR="00404540" w:rsidRPr="00A84E33" w:rsidTr="0030416E">
        <w:trPr>
          <w:trHeight w:val="330"/>
          <w:tblCellSpacing w:w="15" w:type="dxa"/>
        </w:trPr>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写作</w:t>
            </w:r>
          </w:p>
        </w:tc>
        <w:tc>
          <w:tcPr>
            <w:tcW w:w="1725"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写作</w:t>
            </w:r>
          </w:p>
        </w:tc>
        <w:tc>
          <w:tcPr>
            <w:tcW w:w="16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短文写作</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15%</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30分钟</w:t>
            </w:r>
          </w:p>
        </w:tc>
      </w:tr>
      <w:tr w:rsidR="00404540" w:rsidRPr="00A84E33" w:rsidTr="0030416E">
        <w:trPr>
          <w:trHeight w:val="330"/>
          <w:tblCellSpacing w:w="15" w:type="dxa"/>
        </w:trPr>
        <w:tc>
          <w:tcPr>
            <w:tcW w:w="1140" w:type="dxa"/>
            <w:vMerge w:val="restart"/>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听力理解</w:t>
            </w:r>
          </w:p>
        </w:tc>
        <w:tc>
          <w:tcPr>
            <w:tcW w:w="840" w:type="dxa"/>
            <w:vMerge w:val="restart"/>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听力对话</w:t>
            </w:r>
          </w:p>
        </w:tc>
        <w:tc>
          <w:tcPr>
            <w:tcW w:w="885"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短对话</w:t>
            </w:r>
          </w:p>
        </w:tc>
        <w:tc>
          <w:tcPr>
            <w:tcW w:w="16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多项选择</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8%</w:t>
            </w:r>
          </w:p>
        </w:tc>
        <w:tc>
          <w:tcPr>
            <w:tcW w:w="1140" w:type="dxa"/>
            <w:vMerge w:val="restart"/>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30分钟</w:t>
            </w:r>
          </w:p>
        </w:tc>
      </w:tr>
      <w:tr w:rsidR="00404540" w:rsidRPr="00A84E33" w:rsidTr="0030416E">
        <w:trPr>
          <w:trHeight w:val="330"/>
          <w:tblCellSpacing w:w="15"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c>
          <w:tcPr>
            <w:tcW w:w="885"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长对话</w:t>
            </w:r>
          </w:p>
        </w:tc>
        <w:tc>
          <w:tcPr>
            <w:tcW w:w="16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多项选择</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7%</w:t>
            </w: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r>
      <w:tr w:rsidR="00404540" w:rsidRPr="00A84E33" w:rsidTr="0030416E">
        <w:trPr>
          <w:trHeight w:val="330"/>
          <w:tblCellSpacing w:w="15"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c>
          <w:tcPr>
            <w:tcW w:w="840" w:type="dxa"/>
            <w:vMerge w:val="restart"/>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听力短文</w:t>
            </w:r>
          </w:p>
        </w:tc>
        <w:tc>
          <w:tcPr>
            <w:tcW w:w="885"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短文理解</w:t>
            </w:r>
          </w:p>
        </w:tc>
        <w:tc>
          <w:tcPr>
            <w:tcW w:w="16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多项选择</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10%</w:t>
            </w: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r>
      <w:tr w:rsidR="00404540" w:rsidRPr="00A84E33" w:rsidTr="0030416E">
        <w:trPr>
          <w:trHeight w:val="330"/>
          <w:tblCellSpacing w:w="15"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c>
          <w:tcPr>
            <w:tcW w:w="885"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短文听写</w:t>
            </w:r>
          </w:p>
        </w:tc>
        <w:tc>
          <w:tcPr>
            <w:tcW w:w="16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单词及词组听写</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10%</w:t>
            </w: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r>
      <w:tr w:rsidR="00404540" w:rsidRPr="00A84E33" w:rsidTr="0030416E">
        <w:trPr>
          <w:trHeight w:val="330"/>
          <w:tblCellSpacing w:w="15" w:type="dxa"/>
        </w:trPr>
        <w:tc>
          <w:tcPr>
            <w:tcW w:w="1140" w:type="dxa"/>
            <w:vMerge w:val="restart"/>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阅读理解</w:t>
            </w:r>
          </w:p>
        </w:tc>
        <w:tc>
          <w:tcPr>
            <w:tcW w:w="1725"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词汇理解</w:t>
            </w:r>
          </w:p>
        </w:tc>
        <w:tc>
          <w:tcPr>
            <w:tcW w:w="16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选词填空</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5%</w:t>
            </w:r>
          </w:p>
        </w:tc>
        <w:tc>
          <w:tcPr>
            <w:tcW w:w="1140" w:type="dxa"/>
            <w:vMerge w:val="restart"/>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40分钟</w:t>
            </w:r>
          </w:p>
        </w:tc>
      </w:tr>
      <w:tr w:rsidR="00404540" w:rsidRPr="00A84E33" w:rsidTr="0030416E">
        <w:trPr>
          <w:trHeight w:val="330"/>
          <w:tblCellSpacing w:w="15"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c>
          <w:tcPr>
            <w:tcW w:w="1725"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长篇阅读</w:t>
            </w:r>
          </w:p>
        </w:tc>
        <w:tc>
          <w:tcPr>
            <w:tcW w:w="16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匹配</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10%</w:t>
            </w: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r>
      <w:tr w:rsidR="00404540" w:rsidRPr="00A84E33" w:rsidTr="0030416E">
        <w:trPr>
          <w:trHeight w:val="330"/>
          <w:tblCellSpacing w:w="15"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c>
          <w:tcPr>
            <w:tcW w:w="1725"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仔细阅读</w:t>
            </w:r>
          </w:p>
        </w:tc>
        <w:tc>
          <w:tcPr>
            <w:tcW w:w="16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多项选择</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20%</w:t>
            </w: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404540" w:rsidRPr="00A84E33" w:rsidRDefault="00404540" w:rsidP="0030416E">
            <w:pPr>
              <w:rPr>
                <w:rFonts w:ascii="宋体" w:eastAsia="宋体" w:hAnsi="宋体" w:cs="宋体"/>
                <w:sz w:val="18"/>
                <w:szCs w:val="18"/>
              </w:rPr>
            </w:pPr>
          </w:p>
        </w:tc>
      </w:tr>
      <w:tr w:rsidR="00404540" w:rsidRPr="00A84E33" w:rsidTr="0030416E">
        <w:trPr>
          <w:trHeight w:val="330"/>
          <w:tblCellSpacing w:w="15" w:type="dxa"/>
        </w:trPr>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翻译</w:t>
            </w:r>
          </w:p>
        </w:tc>
        <w:tc>
          <w:tcPr>
            <w:tcW w:w="1725"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汉译英</w:t>
            </w:r>
          </w:p>
        </w:tc>
        <w:tc>
          <w:tcPr>
            <w:tcW w:w="16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段落翻译</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15%</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30分钟</w:t>
            </w:r>
          </w:p>
        </w:tc>
      </w:tr>
      <w:tr w:rsidR="00404540" w:rsidRPr="00A84E33" w:rsidTr="0030416E">
        <w:trPr>
          <w:trHeight w:val="330"/>
          <w:tblCellSpacing w:w="15" w:type="dxa"/>
        </w:trPr>
        <w:tc>
          <w:tcPr>
            <w:tcW w:w="4545" w:type="dxa"/>
            <w:gridSpan w:val="4"/>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总计</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100%</w:t>
            </w:r>
          </w:p>
        </w:tc>
        <w:tc>
          <w:tcPr>
            <w:tcW w:w="1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rsidR="00404540" w:rsidRPr="00A84E33" w:rsidRDefault="00404540" w:rsidP="0030416E">
            <w:pPr>
              <w:wordWrap w:val="0"/>
              <w:spacing w:before="75" w:after="75" w:line="360" w:lineRule="atLeast"/>
              <w:rPr>
                <w:rFonts w:ascii="宋体" w:eastAsia="宋体" w:hAnsi="宋体" w:cs="宋体"/>
                <w:sz w:val="18"/>
                <w:szCs w:val="18"/>
              </w:rPr>
            </w:pPr>
            <w:r w:rsidRPr="00A84E33">
              <w:rPr>
                <w:rFonts w:ascii="宋体" w:eastAsia="宋体" w:hAnsi="宋体" w:cs="宋体"/>
                <w:sz w:val="18"/>
                <w:szCs w:val="18"/>
              </w:rPr>
              <w:t>130分钟</w:t>
            </w:r>
          </w:p>
        </w:tc>
      </w:tr>
    </w:tbl>
    <w:p w:rsidR="00404540" w:rsidRDefault="00404540" w:rsidP="00404540">
      <w:pPr>
        <w:spacing w:line="220" w:lineRule="atLeast"/>
      </w:pPr>
    </w:p>
    <w:p w:rsidR="00404540" w:rsidRDefault="00404540" w:rsidP="00404540">
      <w:pPr>
        <w:spacing w:line="220" w:lineRule="atLeast"/>
      </w:pPr>
    </w:p>
    <w:p w:rsidR="00404540" w:rsidRDefault="00404540" w:rsidP="00404540">
      <w:pPr>
        <w:spacing w:line="220" w:lineRule="atLeast"/>
        <w:ind w:firstLineChars="2450" w:firstLine="5145"/>
      </w:pPr>
      <w:r>
        <w:rPr>
          <w:rFonts w:hint="eastAsia"/>
        </w:rPr>
        <w:t>教务处</w:t>
      </w:r>
      <w:r>
        <w:rPr>
          <w:rFonts w:hint="eastAsia"/>
        </w:rPr>
        <w:t xml:space="preserve">  </w:t>
      </w:r>
      <w:r>
        <w:rPr>
          <w:rFonts w:hint="eastAsia"/>
        </w:rPr>
        <w:t>外国语学院</w:t>
      </w:r>
    </w:p>
    <w:p w:rsidR="00404540" w:rsidRPr="00A84E33" w:rsidRDefault="00404540" w:rsidP="00404540">
      <w:pPr>
        <w:spacing w:line="220" w:lineRule="atLeast"/>
        <w:ind w:right="440" w:firstLineChars="2550" w:firstLine="5355"/>
      </w:pPr>
      <w:r>
        <w:rPr>
          <w:rFonts w:hint="eastAsia"/>
        </w:rPr>
        <w:t>2017</w:t>
      </w:r>
      <w:r>
        <w:rPr>
          <w:rFonts w:hint="eastAsia"/>
        </w:rPr>
        <w:t>年</w:t>
      </w:r>
      <w:r>
        <w:rPr>
          <w:rFonts w:hint="eastAsia"/>
        </w:rPr>
        <w:t>12</w:t>
      </w:r>
      <w:r>
        <w:rPr>
          <w:rFonts w:hint="eastAsia"/>
        </w:rPr>
        <w:t>月</w:t>
      </w:r>
      <w:r>
        <w:rPr>
          <w:rFonts w:hint="eastAsia"/>
        </w:rPr>
        <w:t>13</w:t>
      </w:r>
      <w:r>
        <w:rPr>
          <w:rFonts w:hint="eastAsia"/>
        </w:rPr>
        <w:t>日</w:t>
      </w: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pStyle w:val="1"/>
        <w:spacing w:before="0" w:beforeAutospacing="0" w:after="0" w:afterAutospacing="0" w:line="22" w:lineRule="atLeast"/>
        <w:jc w:val="center"/>
        <w:rPr>
          <w:rFonts w:ascii="微软雅黑" w:eastAsia="微软雅黑"/>
          <w:b w:val="0"/>
          <w:sz w:val="36"/>
          <w:szCs w:val="36"/>
        </w:rPr>
      </w:pPr>
      <w:r>
        <w:rPr>
          <w:rFonts w:ascii="微软雅黑" w:eastAsia="微软雅黑" w:hint="eastAsia"/>
          <w:b w:val="0"/>
          <w:sz w:val="36"/>
          <w:szCs w:val="36"/>
        </w:rPr>
        <w:lastRenderedPageBreak/>
        <w:t>重庆三峡学院校内学位英语水平考试大纲</w:t>
      </w:r>
    </w:p>
    <w:p w:rsidR="00404540" w:rsidRDefault="00404540" w:rsidP="00404540">
      <w:pPr>
        <w:pStyle w:val="1"/>
        <w:spacing w:before="0" w:beforeAutospacing="0" w:after="0" w:afterAutospacing="0" w:line="22" w:lineRule="atLeast"/>
        <w:jc w:val="center"/>
        <w:rPr>
          <w:rFonts w:ascii="微软雅黑" w:eastAsia="微软雅黑"/>
          <w:b w:val="0"/>
          <w:sz w:val="36"/>
          <w:szCs w:val="36"/>
        </w:rPr>
      </w:pPr>
      <w:r>
        <w:rPr>
          <w:rFonts w:ascii="微软雅黑" w:eastAsia="微软雅黑" w:hint="eastAsia"/>
          <w:b w:val="0"/>
          <w:sz w:val="36"/>
          <w:szCs w:val="36"/>
        </w:rPr>
        <w:t>（对口高职本科）</w:t>
      </w:r>
    </w:p>
    <w:p w:rsidR="00404540" w:rsidRDefault="00404540" w:rsidP="00404540">
      <w:pPr>
        <w:spacing w:line="431" w:lineRule="atLeast"/>
        <w:rPr>
          <w:color w:val="333333"/>
        </w:rPr>
      </w:pPr>
    </w:p>
    <w:p w:rsidR="00404540" w:rsidRDefault="00404540" w:rsidP="00404540">
      <w:pPr>
        <w:spacing w:line="431" w:lineRule="atLeast"/>
        <w:jc w:val="center"/>
        <w:rPr>
          <w:color w:val="333333"/>
        </w:rPr>
      </w:pPr>
      <w:r>
        <w:rPr>
          <w:rFonts w:hint="eastAsia"/>
          <w:color w:val="333333"/>
        </w:rPr>
        <w:t>总述</w:t>
      </w:r>
    </w:p>
    <w:p w:rsidR="00404540" w:rsidRDefault="00404540" w:rsidP="00404540">
      <w:pPr>
        <w:spacing w:line="431" w:lineRule="atLeast"/>
        <w:jc w:val="center"/>
        <w:rPr>
          <w:color w:val="333333"/>
        </w:rPr>
      </w:pPr>
      <w:r>
        <w:rPr>
          <w:rFonts w:hint="eastAsia"/>
          <w:color w:val="333333"/>
        </w:rPr>
        <w:t> </w:t>
      </w:r>
    </w:p>
    <w:p w:rsidR="00404540" w:rsidRDefault="00404540" w:rsidP="00404540">
      <w:pPr>
        <w:spacing w:line="431" w:lineRule="atLeast"/>
        <w:ind w:firstLineChars="200" w:firstLine="420"/>
        <w:rPr>
          <w:color w:val="333333"/>
        </w:rPr>
      </w:pPr>
      <w:r>
        <w:rPr>
          <w:rFonts w:hint="eastAsia"/>
          <w:color w:val="333333"/>
        </w:rPr>
        <w:t>我国高等职业教育、普通高等专科教育和成人高等教育的教学目标是培养高级应用性人才，其英语教学应贯彻</w:t>
      </w:r>
      <w:r>
        <w:rPr>
          <w:rFonts w:hint="eastAsia"/>
          <w:color w:val="333333"/>
        </w:rPr>
        <w:t>"</w:t>
      </w:r>
      <w:r>
        <w:rPr>
          <w:rFonts w:hint="eastAsia"/>
          <w:color w:val="333333"/>
        </w:rPr>
        <w:t>实用为主，够用为度</w:t>
      </w:r>
      <w:r>
        <w:rPr>
          <w:rFonts w:hint="eastAsia"/>
          <w:color w:val="333333"/>
        </w:rPr>
        <w:t>"</w:t>
      </w:r>
      <w:r>
        <w:rPr>
          <w:rFonts w:hint="eastAsia"/>
          <w:color w:val="333333"/>
        </w:rPr>
        <w:t>的方针；既要培养学生具备必要的英语语言基础知识，也应强调培养学生运用英语进行有关涉外业务工作的能力。</w:t>
      </w:r>
      <w:proofErr w:type="gramStart"/>
      <w:r>
        <w:rPr>
          <w:rFonts w:hint="eastAsia"/>
          <w:color w:val="333333"/>
        </w:rPr>
        <w:t>本考试</w:t>
      </w:r>
      <w:proofErr w:type="gramEnd"/>
      <w:r>
        <w:rPr>
          <w:rFonts w:hint="eastAsia"/>
          <w:color w:val="333333"/>
        </w:rPr>
        <w:t>就是为了检验高职高专学生是否达到所规定的教学要求而设置的校内英语水平考试。</w:t>
      </w:r>
      <w:proofErr w:type="gramStart"/>
      <w:r>
        <w:rPr>
          <w:rFonts w:hint="eastAsia"/>
          <w:color w:val="333333"/>
        </w:rPr>
        <w:t>本考试</w:t>
      </w:r>
      <w:proofErr w:type="gramEnd"/>
      <w:r>
        <w:rPr>
          <w:rFonts w:hint="eastAsia"/>
          <w:color w:val="333333"/>
        </w:rPr>
        <w:t>以《高职高专教育英语课程教学基本要求（试行）》（简称《基本要求》）为依据，既测试语言知识也测试语言技能，既测试一般性语言内容也测试与涉外业务有关的应用性内容。</w:t>
      </w:r>
    </w:p>
    <w:p w:rsidR="00404540" w:rsidRDefault="00404540" w:rsidP="00404540">
      <w:pPr>
        <w:spacing w:line="431" w:lineRule="atLeast"/>
        <w:ind w:firstLineChars="200" w:firstLine="420"/>
        <w:rPr>
          <w:color w:val="333333"/>
        </w:rPr>
      </w:pPr>
      <w:r>
        <w:rPr>
          <w:rFonts w:hint="eastAsia"/>
          <w:color w:val="333333"/>
        </w:rPr>
        <w:t>考试方式为笔试，测试语言知识和读、听、译、写四种技能。口试正在规划之中，待时机成熟时实施。客观性试题有信度较高、覆盖面广的优点，而主观性试题有利于提高测试的效度，能更好的检测考生运用语言的能力，为此</w:t>
      </w:r>
      <w:proofErr w:type="gramStart"/>
      <w:r>
        <w:rPr>
          <w:rFonts w:hint="eastAsia"/>
          <w:color w:val="333333"/>
        </w:rPr>
        <w:t>本考试</w:t>
      </w:r>
      <w:proofErr w:type="gramEnd"/>
      <w:r>
        <w:rPr>
          <w:rFonts w:hint="eastAsia"/>
          <w:color w:val="333333"/>
        </w:rPr>
        <w:t>采用主客观题混合题型，以保证良好的信度和效度。</w:t>
      </w:r>
    </w:p>
    <w:p w:rsidR="00404540" w:rsidRDefault="00404540" w:rsidP="00404540">
      <w:pPr>
        <w:shd w:val="clear" w:color="auto" w:fill="FFFFFF"/>
        <w:spacing w:line="360" w:lineRule="atLeast"/>
        <w:ind w:firstLine="480"/>
        <w:rPr>
          <w:rFonts w:ascii="Arial" w:hAnsi="Arial" w:cs="Arial"/>
        </w:rPr>
      </w:pPr>
      <w:proofErr w:type="gramStart"/>
      <w:r>
        <w:rPr>
          <w:rFonts w:hint="eastAsia"/>
          <w:color w:val="333333"/>
        </w:rPr>
        <w:t>本考试</w:t>
      </w:r>
      <w:proofErr w:type="gramEnd"/>
      <w:r>
        <w:rPr>
          <w:rFonts w:hint="eastAsia"/>
          <w:color w:val="333333"/>
        </w:rPr>
        <w:t>按百分制计分，满分为</w:t>
      </w:r>
      <w:r>
        <w:rPr>
          <w:rFonts w:hint="eastAsia"/>
          <w:color w:val="333333"/>
        </w:rPr>
        <w:t>120</w:t>
      </w:r>
      <w:r>
        <w:rPr>
          <w:rFonts w:hint="eastAsia"/>
          <w:color w:val="333333"/>
        </w:rPr>
        <w:t>分。</w:t>
      </w:r>
      <w:proofErr w:type="gramStart"/>
      <w:r w:rsidRPr="00A84E33">
        <w:rPr>
          <w:rFonts w:ascii="Arial" w:hAnsi="Arial" w:cs="Arial"/>
        </w:rPr>
        <w:t>本考试</w:t>
      </w:r>
      <w:proofErr w:type="gramEnd"/>
      <w:r w:rsidRPr="00A84E33">
        <w:rPr>
          <w:rFonts w:ascii="Arial" w:hAnsi="Arial" w:cs="Arial"/>
        </w:rPr>
        <w:t>于每学期结束前后举行，由</w:t>
      </w:r>
      <w:r w:rsidRPr="00A84E33">
        <w:rPr>
          <w:rFonts w:ascii="Arial" w:hAnsi="Arial" w:cs="Arial" w:hint="eastAsia"/>
        </w:rPr>
        <w:t>教务处</w:t>
      </w:r>
      <w:r w:rsidRPr="00A84E33">
        <w:rPr>
          <w:rFonts w:ascii="Arial" w:hAnsi="Arial" w:cs="Arial"/>
        </w:rPr>
        <w:t>大学英语四级考试</w:t>
      </w:r>
      <w:r w:rsidRPr="00A84E33">
        <w:rPr>
          <w:rFonts w:ascii="Arial" w:hAnsi="Arial" w:cs="Arial" w:hint="eastAsia"/>
        </w:rPr>
        <w:t>领导小</w:t>
      </w:r>
      <w:r w:rsidRPr="00A84E33">
        <w:rPr>
          <w:rFonts w:ascii="Arial" w:hAnsi="Arial" w:cs="Arial"/>
        </w:rPr>
        <w:t>组负责和实施。</w:t>
      </w:r>
    </w:p>
    <w:p w:rsidR="00404540" w:rsidRPr="00A84E33" w:rsidRDefault="00404540" w:rsidP="00404540">
      <w:pPr>
        <w:shd w:val="clear" w:color="auto" w:fill="FFFFFF"/>
        <w:spacing w:line="360" w:lineRule="atLeast"/>
        <w:ind w:firstLine="480"/>
        <w:rPr>
          <w:rFonts w:ascii="Arial" w:hAnsi="Arial" w:cs="Arial"/>
        </w:rPr>
      </w:pPr>
      <w:proofErr w:type="gramStart"/>
      <w:r w:rsidRPr="00A84E33">
        <w:rPr>
          <w:rFonts w:ascii="Arial" w:hAnsi="Arial" w:cs="Arial"/>
        </w:rPr>
        <w:t>本考试</w:t>
      </w:r>
      <w:proofErr w:type="gramEnd"/>
      <w:r w:rsidRPr="00A84E33">
        <w:rPr>
          <w:rFonts w:ascii="Arial" w:hAnsi="Arial" w:cs="Arial"/>
        </w:rPr>
        <w:t>每年举行两次</w:t>
      </w:r>
      <w:r>
        <w:rPr>
          <w:rFonts w:ascii="Arial" w:hAnsi="Arial" w:cs="Arial" w:hint="eastAsia"/>
        </w:rPr>
        <w:t>，</w:t>
      </w:r>
      <w:r w:rsidRPr="00A84E33">
        <w:rPr>
          <w:rFonts w:ascii="Arial" w:hAnsi="Arial" w:cs="Arial"/>
        </w:rPr>
        <w:t>于每学期</w:t>
      </w:r>
      <w:r>
        <w:rPr>
          <w:rFonts w:ascii="Arial" w:hAnsi="Arial" w:cs="Arial" w:hint="eastAsia"/>
        </w:rPr>
        <w:t>期末</w:t>
      </w:r>
      <w:r w:rsidRPr="00A84E33">
        <w:rPr>
          <w:rFonts w:ascii="Arial" w:hAnsi="Arial" w:cs="Arial"/>
        </w:rPr>
        <w:t>举行，由</w:t>
      </w:r>
      <w:r w:rsidRPr="00A84E33">
        <w:rPr>
          <w:rFonts w:ascii="Arial" w:hAnsi="Arial" w:cs="Arial" w:hint="eastAsia"/>
        </w:rPr>
        <w:t>教务处</w:t>
      </w:r>
      <w:r>
        <w:rPr>
          <w:rFonts w:ascii="Arial" w:hAnsi="Arial" w:cs="Arial" w:hint="eastAsia"/>
        </w:rPr>
        <w:t>、外国语学院联合组织</w:t>
      </w:r>
      <w:r w:rsidRPr="00A84E33">
        <w:rPr>
          <w:rFonts w:ascii="Arial" w:hAnsi="Arial" w:cs="Arial"/>
        </w:rPr>
        <w:t>实施。</w:t>
      </w:r>
      <w:r>
        <w:rPr>
          <w:rFonts w:ascii="Arial" w:hAnsi="Arial" w:cs="Arial" w:hint="eastAsia"/>
        </w:rPr>
        <w:t>春季学期面向二、三年级学生，秋季学期面向三、四年级学生。</w:t>
      </w:r>
    </w:p>
    <w:p w:rsidR="00404540" w:rsidRPr="00080153" w:rsidRDefault="00404540" w:rsidP="00404540">
      <w:pPr>
        <w:shd w:val="clear" w:color="auto" w:fill="FFFFFF"/>
        <w:spacing w:line="360" w:lineRule="atLeast"/>
        <w:ind w:firstLine="480"/>
        <w:rPr>
          <w:rFonts w:ascii="Arial" w:hAnsi="Arial" w:cs="Arial"/>
          <w:b/>
        </w:rPr>
      </w:pPr>
      <w:r w:rsidRPr="00080153">
        <w:rPr>
          <w:rFonts w:ascii="Arial" w:hAnsi="Arial" w:cs="Arial" w:hint="eastAsia"/>
          <w:b/>
        </w:rPr>
        <w:t>一、考试对象</w:t>
      </w:r>
    </w:p>
    <w:p w:rsidR="00404540" w:rsidRPr="00080153" w:rsidRDefault="00404540" w:rsidP="00404540">
      <w:pPr>
        <w:shd w:val="clear" w:color="auto" w:fill="FFFFFF"/>
        <w:spacing w:line="360" w:lineRule="atLeast"/>
        <w:ind w:firstLine="480"/>
        <w:rPr>
          <w:rFonts w:ascii="Arial" w:hAnsi="Arial" w:cs="Arial"/>
        </w:rPr>
      </w:pPr>
      <w:r w:rsidRPr="00080153">
        <w:rPr>
          <w:rFonts w:ascii="Arial" w:hAnsi="Arial" w:cs="Arial" w:hint="eastAsia"/>
        </w:rPr>
        <w:t>本大纲适用于我校参加全国大学英语四级考试（</w:t>
      </w:r>
      <w:r w:rsidRPr="00080153">
        <w:rPr>
          <w:rFonts w:ascii="Arial" w:hAnsi="Arial" w:cs="Arial"/>
        </w:rPr>
        <w:t>CET4)</w:t>
      </w:r>
      <w:r w:rsidRPr="00080153">
        <w:rPr>
          <w:rFonts w:ascii="Arial" w:hAnsi="Arial" w:cs="Arial" w:hint="eastAsia"/>
        </w:rPr>
        <w:t>成绩未达到</w:t>
      </w:r>
      <w:r w:rsidRPr="00080153">
        <w:rPr>
          <w:rFonts w:ascii="Arial" w:hAnsi="Arial" w:cs="Arial"/>
        </w:rPr>
        <w:t>300</w:t>
      </w:r>
      <w:r w:rsidRPr="00080153">
        <w:rPr>
          <w:rFonts w:ascii="Arial" w:hAnsi="Arial" w:cs="Arial" w:hint="eastAsia"/>
        </w:rPr>
        <w:t>分或者参加英语应用能力</w:t>
      </w:r>
      <w:r w:rsidRPr="00080153">
        <w:rPr>
          <w:rFonts w:ascii="Arial" w:hAnsi="Arial" w:cs="Arial"/>
        </w:rPr>
        <w:t>A</w:t>
      </w:r>
      <w:r w:rsidRPr="00080153">
        <w:rPr>
          <w:rFonts w:ascii="Arial" w:hAnsi="Arial" w:cs="Arial" w:hint="eastAsia"/>
        </w:rPr>
        <w:t>级考试成绩未达到</w:t>
      </w:r>
      <w:r w:rsidRPr="00080153">
        <w:rPr>
          <w:rFonts w:ascii="Arial" w:hAnsi="Arial" w:cs="Arial"/>
        </w:rPr>
        <w:t>45</w:t>
      </w:r>
      <w:r w:rsidRPr="00080153">
        <w:rPr>
          <w:rFonts w:ascii="Arial" w:hAnsi="Arial" w:cs="Arial" w:hint="eastAsia"/>
        </w:rPr>
        <w:t>分的对口高职本科学生。</w:t>
      </w:r>
    </w:p>
    <w:p w:rsidR="00404540" w:rsidRDefault="00404540" w:rsidP="00404540">
      <w:pPr>
        <w:spacing w:line="431" w:lineRule="atLeast"/>
        <w:ind w:firstLineChars="200" w:firstLine="422"/>
        <w:rPr>
          <w:color w:val="333333"/>
        </w:rPr>
      </w:pPr>
      <w:r>
        <w:rPr>
          <w:rFonts w:hint="eastAsia"/>
          <w:b/>
          <w:bCs/>
          <w:color w:val="333333"/>
        </w:rPr>
        <w:t>二、考试性质</w:t>
      </w:r>
    </w:p>
    <w:p w:rsidR="00404540" w:rsidRDefault="00404540" w:rsidP="00404540">
      <w:pPr>
        <w:spacing w:line="431" w:lineRule="atLeast"/>
        <w:ind w:firstLineChars="200" w:firstLine="420"/>
        <w:rPr>
          <w:color w:val="333333"/>
        </w:rPr>
      </w:pPr>
      <w:proofErr w:type="gramStart"/>
      <w:r>
        <w:rPr>
          <w:rFonts w:hint="eastAsia"/>
          <w:color w:val="333333"/>
        </w:rPr>
        <w:t>本考试</w:t>
      </w:r>
      <w:proofErr w:type="gramEnd"/>
      <w:r>
        <w:rPr>
          <w:rFonts w:hint="eastAsia"/>
          <w:color w:val="333333"/>
        </w:rPr>
        <w:t>的目的是考核考生的语言知识、语言技能和使用英语处理有关一般业务和涉外交际的基本能力，其性质是教学水平考试。</w:t>
      </w:r>
    </w:p>
    <w:p w:rsidR="00404540" w:rsidRDefault="00404540" w:rsidP="00404540">
      <w:pPr>
        <w:spacing w:line="431" w:lineRule="atLeast"/>
        <w:ind w:firstLineChars="200" w:firstLine="422"/>
        <w:rPr>
          <w:color w:val="333333"/>
        </w:rPr>
      </w:pPr>
      <w:r>
        <w:rPr>
          <w:rFonts w:hint="eastAsia"/>
          <w:b/>
          <w:bCs/>
          <w:color w:val="333333"/>
        </w:rPr>
        <w:t>三、考试方式与内容</w:t>
      </w:r>
    </w:p>
    <w:p w:rsidR="00404540" w:rsidRDefault="00404540" w:rsidP="00404540">
      <w:pPr>
        <w:spacing w:line="431" w:lineRule="atLeast"/>
        <w:ind w:firstLineChars="200" w:firstLine="420"/>
        <w:rPr>
          <w:color w:val="333333"/>
        </w:rPr>
      </w:pPr>
      <w:r>
        <w:rPr>
          <w:rFonts w:hint="eastAsia"/>
          <w:color w:val="333333"/>
        </w:rPr>
        <w:t>考试方式为笔试，包括五个部分：听力理解、语法结构、阅读理解、翻译（英译汉）和写作（或汉译英）。</w:t>
      </w:r>
    </w:p>
    <w:p w:rsidR="00404540" w:rsidRDefault="00404540" w:rsidP="00404540">
      <w:pPr>
        <w:spacing w:line="431" w:lineRule="atLeast"/>
        <w:ind w:firstLineChars="200" w:firstLine="420"/>
        <w:rPr>
          <w:color w:val="333333"/>
        </w:rPr>
      </w:pPr>
      <w:r>
        <w:rPr>
          <w:rFonts w:hint="eastAsia"/>
          <w:color w:val="333333"/>
        </w:rPr>
        <w:t>第一部分：听力理解（</w:t>
      </w:r>
      <w:r>
        <w:rPr>
          <w:rFonts w:hint="eastAsia"/>
          <w:color w:val="333333"/>
        </w:rPr>
        <w:t>Listening Comprehensive</w:t>
      </w:r>
      <w:r>
        <w:rPr>
          <w:rFonts w:hint="eastAsia"/>
          <w:color w:val="333333"/>
        </w:rPr>
        <w:t>）</w:t>
      </w:r>
    </w:p>
    <w:p w:rsidR="00404540" w:rsidRDefault="00404540" w:rsidP="00404540">
      <w:pPr>
        <w:spacing w:line="431" w:lineRule="atLeast"/>
        <w:ind w:firstLineChars="200" w:firstLine="420"/>
        <w:rPr>
          <w:color w:val="333333"/>
        </w:rPr>
      </w:pPr>
      <w:r>
        <w:rPr>
          <w:rFonts w:hint="eastAsia"/>
          <w:color w:val="333333"/>
        </w:rPr>
        <w:t>测试考生理解所听对话、会话和简单短文的能力。听力材料的语速为每分钟</w:t>
      </w:r>
      <w:r>
        <w:rPr>
          <w:rFonts w:hint="eastAsia"/>
          <w:color w:val="333333"/>
        </w:rPr>
        <w:t>120</w:t>
      </w:r>
      <w:r>
        <w:rPr>
          <w:rFonts w:hint="eastAsia"/>
          <w:color w:val="333333"/>
        </w:rPr>
        <w:t>词。对话、会话和短文以日常生活和实用的交际性内容为主。词汇限于《基本要求》的</w:t>
      </w:r>
      <w:r>
        <w:rPr>
          <w:rFonts w:hint="eastAsia"/>
          <w:color w:val="333333"/>
        </w:rPr>
        <w:t>"</w:t>
      </w:r>
      <w:r>
        <w:rPr>
          <w:rFonts w:hint="eastAsia"/>
          <w:color w:val="333333"/>
        </w:rPr>
        <w:t>词汇表</w:t>
      </w:r>
      <w:r>
        <w:rPr>
          <w:rFonts w:hint="eastAsia"/>
          <w:color w:val="333333"/>
        </w:rPr>
        <w:t>"</w:t>
      </w:r>
      <w:r>
        <w:rPr>
          <w:rFonts w:hint="eastAsia"/>
          <w:color w:val="333333"/>
        </w:rPr>
        <w:t>中</w:t>
      </w:r>
      <w:r>
        <w:rPr>
          <w:rFonts w:hint="eastAsia"/>
          <w:color w:val="333333"/>
        </w:rPr>
        <w:t>3</w:t>
      </w:r>
      <w:r>
        <w:rPr>
          <w:rFonts w:hint="eastAsia"/>
          <w:color w:val="333333"/>
        </w:rPr>
        <w:t>，</w:t>
      </w:r>
      <w:r>
        <w:rPr>
          <w:rFonts w:hint="eastAsia"/>
          <w:color w:val="333333"/>
        </w:rPr>
        <w:t>400</w:t>
      </w:r>
      <w:r>
        <w:rPr>
          <w:rFonts w:hint="eastAsia"/>
          <w:color w:val="333333"/>
        </w:rPr>
        <w:t>词的范围，交际内容涉及《基本要求》中的</w:t>
      </w:r>
      <w:r>
        <w:rPr>
          <w:rFonts w:hint="eastAsia"/>
          <w:color w:val="333333"/>
        </w:rPr>
        <w:t>"</w:t>
      </w:r>
      <w:r>
        <w:rPr>
          <w:rFonts w:hint="eastAsia"/>
          <w:color w:val="333333"/>
        </w:rPr>
        <w:t>交际范围表</w:t>
      </w:r>
      <w:r>
        <w:rPr>
          <w:rFonts w:hint="eastAsia"/>
          <w:color w:val="333333"/>
        </w:rPr>
        <w:t>"</w:t>
      </w:r>
      <w:r>
        <w:rPr>
          <w:rFonts w:hint="eastAsia"/>
          <w:color w:val="333333"/>
        </w:rPr>
        <w:t>所列的全部听说范围。</w:t>
      </w:r>
    </w:p>
    <w:p w:rsidR="00404540" w:rsidRDefault="00404540" w:rsidP="00404540">
      <w:pPr>
        <w:spacing w:line="431" w:lineRule="atLeast"/>
        <w:rPr>
          <w:color w:val="333333"/>
        </w:rPr>
      </w:pPr>
      <w:r>
        <w:rPr>
          <w:rFonts w:hint="eastAsia"/>
          <w:color w:val="333333"/>
        </w:rPr>
        <w:lastRenderedPageBreak/>
        <w:t>本部分的得分占总分的</w:t>
      </w:r>
      <w:r>
        <w:rPr>
          <w:rFonts w:hint="eastAsia"/>
          <w:color w:val="333333"/>
        </w:rPr>
        <w:t>15%</w:t>
      </w:r>
      <w:r>
        <w:rPr>
          <w:rFonts w:hint="eastAsia"/>
          <w:color w:val="333333"/>
        </w:rPr>
        <w:t>。测试时间为</w:t>
      </w:r>
      <w:r>
        <w:rPr>
          <w:rFonts w:hint="eastAsia"/>
          <w:color w:val="333333"/>
        </w:rPr>
        <w:t>15</w:t>
      </w:r>
      <w:r>
        <w:rPr>
          <w:rFonts w:hint="eastAsia"/>
          <w:color w:val="333333"/>
        </w:rPr>
        <w:t>分钟。</w:t>
      </w:r>
    </w:p>
    <w:p w:rsidR="00404540" w:rsidRDefault="00404540" w:rsidP="00404540">
      <w:pPr>
        <w:spacing w:line="431" w:lineRule="atLeast"/>
        <w:ind w:firstLineChars="200" w:firstLine="420"/>
        <w:rPr>
          <w:color w:val="333333"/>
        </w:rPr>
      </w:pPr>
      <w:r>
        <w:rPr>
          <w:rFonts w:hint="eastAsia"/>
          <w:color w:val="333333"/>
        </w:rPr>
        <w:t>第二部分：语法结构（</w:t>
      </w:r>
      <w:r>
        <w:rPr>
          <w:rFonts w:hint="eastAsia"/>
          <w:color w:val="333333"/>
        </w:rPr>
        <w:t>Structure</w:t>
      </w:r>
      <w:r>
        <w:rPr>
          <w:rFonts w:hint="eastAsia"/>
          <w:color w:val="333333"/>
        </w:rPr>
        <w:t>）</w:t>
      </w:r>
    </w:p>
    <w:p w:rsidR="00404540" w:rsidRDefault="00404540" w:rsidP="00404540">
      <w:pPr>
        <w:spacing w:line="431" w:lineRule="atLeast"/>
        <w:ind w:firstLineChars="200" w:firstLine="420"/>
        <w:rPr>
          <w:color w:val="333333"/>
        </w:rPr>
      </w:pPr>
      <w:r>
        <w:rPr>
          <w:rFonts w:hint="eastAsia"/>
          <w:color w:val="333333"/>
        </w:rPr>
        <w:t>测试考生运用语法知识的能力。测试范围包括《基本要求》中的</w:t>
      </w:r>
      <w:r>
        <w:rPr>
          <w:rFonts w:hint="eastAsia"/>
          <w:color w:val="333333"/>
        </w:rPr>
        <w:t>"</w:t>
      </w:r>
      <w:r>
        <w:rPr>
          <w:rFonts w:hint="eastAsia"/>
          <w:color w:val="333333"/>
        </w:rPr>
        <w:t>语法结构表</w:t>
      </w:r>
      <w:r>
        <w:rPr>
          <w:rFonts w:hint="eastAsia"/>
          <w:color w:val="333333"/>
        </w:rPr>
        <w:t>"</w:t>
      </w:r>
      <w:r>
        <w:rPr>
          <w:rFonts w:hint="eastAsia"/>
          <w:color w:val="333333"/>
        </w:rPr>
        <w:t>所规定的全部内容。本部分的得分占总分的</w:t>
      </w:r>
      <w:r>
        <w:rPr>
          <w:rFonts w:hint="eastAsia"/>
          <w:color w:val="333333"/>
        </w:rPr>
        <w:t>15%</w:t>
      </w:r>
      <w:r>
        <w:rPr>
          <w:rFonts w:hint="eastAsia"/>
          <w:color w:val="333333"/>
        </w:rPr>
        <w:t>。测试时间为</w:t>
      </w:r>
      <w:r>
        <w:rPr>
          <w:rFonts w:hint="eastAsia"/>
          <w:color w:val="333333"/>
        </w:rPr>
        <w:t>15</w:t>
      </w:r>
      <w:r>
        <w:rPr>
          <w:rFonts w:hint="eastAsia"/>
          <w:color w:val="333333"/>
        </w:rPr>
        <w:t>分钟。</w:t>
      </w:r>
    </w:p>
    <w:p w:rsidR="00404540" w:rsidRDefault="00404540" w:rsidP="00404540">
      <w:pPr>
        <w:spacing w:line="431" w:lineRule="atLeast"/>
        <w:ind w:firstLineChars="200" w:firstLine="420"/>
        <w:rPr>
          <w:color w:val="333333"/>
        </w:rPr>
      </w:pPr>
      <w:r>
        <w:rPr>
          <w:rFonts w:hint="eastAsia"/>
          <w:color w:val="333333"/>
        </w:rPr>
        <w:t>第三部分：阅读理解（</w:t>
      </w:r>
      <w:r>
        <w:rPr>
          <w:rFonts w:hint="eastAsia"/>
          <w:color w:val="333333"/>
        </w:rPr>
        <w:t>Reading Comprehension</w:t>
      </w:r>
      <w:r>
        <w:rPr>
          <w:rFonts w:hint="eastAsia"/>
          <w:color w:val="333333"/>
        </w:rPr>
        <w:t>）</w:t>
      </w:r>
    </w:p>
    <w:p w:rsidR="00404540" w:rsidRDefault="00404540" w:rsidP="00404540">
      <w:pPr>
        <w:spacing w:line="431" w:lineRule="atLeast"/>
        <w:ind w:firstLineChars="200" w:firstLine="420"/>
        <w:rPr>
          <w:color w:val="333333"/>
        </w:rPr>
      </w:pPr>
      <w:r>
        <w:rPr>
          <w:rFonts w:hint="eastAsia"/>
          <w:color w:val="333333"/>
        </w:rPr>
        <w:t>测试考生从书面文字材料获取信息的能力。总阅读量约</w:t>
      </w:r>
      <w:r>
        <w:rPr>
          <w:rFonts w:hint="eastAsia"/>
          <w:color w:val="333333"/>
        </w:rPr>
        <w:t>1</w:t>
      </w:r>
      <w:r>
        <w:rPr>
          <w:rFonts w:hint="eastAsia"/>
          <w:color w:val="333333"/>
        </w:rPr>
        <w:t>，</w:t>
      </w:r>
      <w:r>
        <w:rPr>
          <w:rFonts w:hint="eastAsia"/>
          <w:color w:val="333333"/>
        </w:rPr>
        <w:t>000</w:t>
      </w:r>
      <w:r>
        <w:rPr>
          <w:rFonts w:hint="eastAsia"/>
          <w:color w:val="333333"/>
        </w:rPr>
        <w:t>词。</w:t>
      </w:r>
    </w:p>
    <w:p w:rsidR="00404540" w:rsidRDefault="00404540" w:rsidP="00404540">
      <w:pPr>
        <w:spacing w:line="431" w:lineRule="atLeast"/>
        <w:ind w:firstLineChars="200" w:firstLine="420"/>
        <w:rPr>
          <w:color w:val="333333"/>
        </w:rPr>
      </w:pPr>
      <w:r>
        <w:rPr>
          <w:rFonts w:hint="eastAsia"/>
          <w:color w:val="333333"/>
        </w:rPr>
        <w:t>本部分测试的文字材料包括一般性阅读材料（文化、社会、常识、科普、经贸、人物等）和应用性文字，不包括诗歌、小说、散文等文学性材料，其内容能为各专业学生所理解。其中，实用性文字材料约占</w:t>
      </w:r>
      <w:r>
        <w:rPr>
          <w:rFonts w:hint="eastAsia"/>
          <w:color w:val="333333"/>
        </w:rPr>
        <w:t>60%</w:t>
      </w:r>
      <w:r>
        <w:rPr>
          <w:rFonts w:hint="eastAsia"/>
          <w:color w:val="333333"/>
        </w:rPr>
        <w:t>。</w:t>
      </w:r>
    </w:p>
    <w:p w:rsidR="00404540" w:rsidRDefault="00404540" w:rsidP="00404540">
      <w:pPr>
        <w:spacing w:line="431" w:lineRule="atLeast"/>
        <w:ind w:firstLineChars="200" w:firstLine="420"/>
        <w:rPr>
          <w:color w:val="333333"/>
        </w:rPr>
      </w:pPr>
      <w:r>
        <w:rPr>
          <w:rFonts w:hint="eastAsia"/>
          <w:color w:val="333333"/>
        </w:rPr>
        <w:t>阅读材料涉及的语言技能和词汇限于《基本要求》中的</w:t>
      </w:r>
      <w:r>
        <w:rPr>
          <w:rFonts w:hint="eastAsia"/>
          <w:color w:val="333333"/>
        </w:rPr>
        <w:t>"</w:t>
      </w:r>
      <w:r>
        <w:rPr>
          <w:rFonts w:hint="eastAsia"/>
          <w:color w:val="333333"/>
        </w:rPr>
        <w:t>阅读技能表</w:t>
      </w:r>
      <w:r>
        <w:rPr>
          <w:rFonts w:hint="eastAsia"/>
          <w:color w:val="333333"/>
        </w:rPr>
        <w:t>""</w:t>
      </w:r>
      <w:r>
        <w:rPr>
          <w:rFonts w:hint="eastAsia"/>
          <w:color w:val="333333"/>
        </w:rPr>
        <w:t>词汇表</w:t>
      </w:r>
      <w:r>
        <w:rPr>
          <w:rFonts w:hint="eastAsia"/>
          <w:color w:val="333333"/>
        </w:rPr>
        <w:t>"</w:t>
      </w:r>
      <w:r>
        <w:rPr>
          <w:rFonts w:hint="eastAsia"/>
          <w:color w:val="333333"/>
        </w:rPr>
        <w:t>中</w:t>
      </w:r>
      <w:r>
        <w:rPr>
          <w:rFonts w:hint="eastAsia"/>
          <w:color w:val="333333"/>
        </w:rPr>
        <w:t>3</w:t>
      </w:r>
      <w:r>
        <w:rPr>
          <w:rFonts w:hint="eastAsia"/>
          <w:color w:val="333333"/>
        </w:rPr>
        <w:t>，</w:t>
      </w:r>
      <w:r>
        <w:rPr>
          <w:rFonts w:hint="eastAsia"/>
          <w:color w:val="333333"/>
        </w:rPr>
        <w:t>400</w:t>
      </w:r>
      <w:r>
        <w:rPr>
          <w:rFonts w:hint="eastAsia"/>
          <w:color w:val="333333"/>
        </w:rPr>
        <w:t>词的范围；除一般性文章外，阅读的应用文限于《基本要求》中</w:t>
      </w:r>
      <w:r>
        <w:rPr>
          <w:rFonts w:hint="eastAsia"/>
          <w:color w:val="333333"/>
        </w:rPr>
        <w:t>"</w:t>
      </w:r>
      <w:r>
        <w:rPr>
          <w:rFonts w:hint="eastAsia"/>
          <w:color w:val="333333"/>
        </w:rPr>
        <w:t>交际范围表</w:t>
      </w:r>
      <w:r>
        <w:rPr>
          <w:rFonts w:hint="eastAsia"/>
          <w:color w:val="333333"/>
        </w:rPr>
        <w:t>"</w:t>
      </w:r>
      <w:r>
        <w:rPr>
          <w:rFonts w:hint="eastAsia"/>
          <w:color w:val="333333"/>
        </w:rPr>
        <w:t>所规定</w:t>
      </w:r>
      <w:proofErr w:type="gramStart"/>
      <w:r>
        <w:rPr>
          <w:rFonts w:hint="eastAsia"/>
          <w:color w:val="333333"/>
        </w:rPr>
        <w:t>的读译范围</w:t>
      </w:r>
      <w:proofErr w:type="gramEnd"/>
      <w:r>
        <w:rPr>
          <w:rFonts w:hint="eastAsia"/>
          <w:color w:val="333333"/>
        </w:rPr>
        <w:t>，如：函电、广告、说明书、业务单证、合同书、摘要、序言等。</w:t>
      </w:r>
    </w:p>
    <w:p w:rsidR="00404540" w:rsidRDefault="00404540" w:rsidP="00404540">
      <w:pPr>
        <w:spacing w:line="431" w:lineRule="atLeast"/>
        <w:ind w:firstLineChars="200" w:firstLine="420"/>
        <w:rPr>
          <w:color w:val="333333"/>
        </w:rPr>
      </w:pPr>
      <w:r>
        <w:rPr>
          <w:rFonts w:hint="eastAsia"/>
          <w:color w:val="333333"/>
        </w:rPr>
        <w:t>主要测试以下阅读技能：</w:t>
      </w:r>
    </w:p>
    <w:p w:rsidR="00404540" w:rsidRDefault="00404540" w:rsidP="00404540">
      <w:pPr>
        <w:spacing w:line="431" w:lineRule="atLeast"/>
        <w:ind w:firstLineChars="200" w:firstLine="420"/>
        <w:rPr>
          <w:color w:val="333333"/>
        </w:rPr>
      </w:pPr>
      <w:r>
        <w:rPr>
          <w:rFonts w:hint="eastAsia"/>
          <w:color w:val="333333"/>
        </w:rPr>
        <w:t>1</w:t>
      </w:r>
      <w:r>
        <w:rPr>
          <w:rFonts w:hint="eastAsia"/>
          <w:color w:val="333333"/>
        </w:rPr>
        <w:t>．了解语篇和段落的主旨和大意。</w:t>
      </w:r>
    </w:p>
    <w:p w:rsidR="00404540" w:rsidRDefault="00404540" w:rsidP="00404540">
      <w:pPr>
        <w:spacing w:line="431" w:lineRule="atLeast"/>
        <w:ind w:firstLineChars="200" w:firstLine="420"/>
        <w:rPr>
          <w:color w:val="333333"/>
        </w:rPr>
      </w:pPr>
      <w:r>
        <w:rPr>
          <w:rFonts w:hint="eastAsia"/>
          <w:color w:val="333333"/>
        </w:rPr>
        <w:t>2</w:t>
      </w:r>
      <w:r>
        <w:rPr>
          <w:rFonts w:hint="eastAsia"/>
          <w:color w:val="333333"/>
        </w:rPr>
        <w:t>．掌握语篇中的事实和主要情节。</w:t>
      </w:r>
    </w:p>
    <w:p w:rsidR="00404540" w:rsidRDefault="00404540" w:rsidP="00404540">
      <w:pPr>
        <w:spacing w:line="431" w:lineRule="atLeast"/>
        <w:ind w:firstLineChars="200" w:firstLine="420"/>
        <w:rPr>
          <w:color w:val="333333"/>
        </w:rPr>
      </w:pPr>
      <w:r>
        <w:rPr>
          <w:rFonts w:hint="eastAsia"/>
          <w:color w:val="333333"/>
        </w:rPr>
        <w:t>3</w:t>
      </w:r>
      <w:r>
        <w:rPr>
          <w:rFonts w:hint="eastAsia"/>
          <w:color w:val="333333"/>
        </w:rPr>
        <w:t>．理解语篇上下文的逻辑关系。</w:t>
      </w:r>
    </w:p>
    <w:p w:rsidR="00404540" w:rsidRDefault="00404540" w:rsidP="00404540">
      <w:pPr>
        <w:spacing w:line="431" w:lineRule="atLeast"/>
        <w:ind w:firstLineChars="200" w:firstLine="420"/>
        <w:rPr>
          <w:color w:val="333333"/>
        </w:rPr>
      </w:pPr>
      <w:r>
        <w:rPr>
          <w:rFonts w:hint="eastAsia"/>
          <w:color w:val="333333"/>
        </w:rPr>
        <w:t>4</w:t>
      </w:r>
      <w:r>
        <w:rPr>
          <w:rFonts w:hint="eastAsia"/>
          <w:color w:val="333333"/>
        </w:rPr>
        <w:t>．对句子和段落进行推理。</w:t>
      </w:r>
    </w:p>
    <w:p w:rsidR="00404540" w:rsidRDefault="00404540" w:rsidP="00404540">
      <w:pPr>
        <w:spacing w:line="431" w:lineRule="atLeast"/>
        <w:ind w:firstLineChars="200" w:firstLine="420"/>
        <w:rPr>
          <w:color w:val="333333"/>
        </w:rPr>
      </w:pPr>
      <w:r>
        <w:rPr>
          <w:rFonts w:hint="eastAsia"/>
          <w:color w:val="333333"/>
        </w:rPr>
        <w:t>5</w:t>
      </w:r>
      <w:r>
        <w:rPr>
          <w:rFonts w:hint="eastAsia"/>
          <w:color w:val="333333"/>
        </w:rPr>
        <w:t>．了解作者的目的、态度和观点。</w:t>
      </w:r>
    </w:p>
    <w:p w:rsidR="00404540" w:rsidRDefault="00404540" w:rsidP="00404540">
      <w:pPr>
        <w:spacing w:line="431" w:lineRule="atLeast"/>
        <w:ind w:firstLineChars="200" w:firstLine="420"/>
        <w:rPr>
          <w:color w:val="333333"/>
        </w:rPr>
      </w:pPr>
      <w:r>
        <w:rPr>
          <w:rFonts w:hint="eastAsia"/>
          <w:color w:val="333333"/>
        </w:rPr>
        <w:t>6</w:t>
      </w:r>
      <w:r>
        <w:rPr>
          <w:rFonts w:hint="eastAsia"/>
          <w:color w:val="333333"/>
        </w:rPr>
        <w:t>．根据上下文正确理解生词的意思。</w:t>
      </w:r>
    </w:p>
    <w:p w:rsidR="00404540" w:rsidRDefault="00404540" w:rsidP="00404540">
      <w:pPr>
        <w:spacing w:line="431" w:lineRule="atLeast"/>
        <w:ind w:firstLineChars="200" w:firstLine="420"/>
        <w:rPr>
          <w:color w:val="333333"/>
        </w:rPr>
      </w:pPr>
      <w:r>
        <w:rPr>
          <w:rFonts w:hint="eastAsia"/>
          <w:color w:val="333333"/>
        </w:rPr>
        <w:t>7</w:t>
      </w:r>
      <w:r>
        <w:rPr>
          <w:rFonts w:hint="eastAsia"/>
          <w:color w:val="333333"/>
        </w:rPr>
        <w:t>．了解语篇的结论。</w:t>
      </w:r>
    </w:p>
    <w:p w:rsidR="00404540" w:rsidRDefault="00404540" w:rsidP="00404540">
      <w:pPr>
        <w:spacing w:line="431" w:lineRule="atLeast"/>
        <w:ind w:firstLineChars="200" w:firstLine="420"/>
        <w:rPr>
          <w:color w:val="333333"/>
        </w:rPr>
      </w:pPr>
      <w:r>
        <w:rPr>
          <w:rFonts w:hint="eastAsia"/>
          <w:color w:val="333333"/>
        </w:rPr>
        <w:t>8</w:t>
      </w:r>
      <w:r>
        <w:rPr>
          <w:rFonts w:hint="eastAsia"/>
          <w:color w:val="333333"/>
        </w:rPr>
        <w:t>．进行信息转换。</w:t>
      </w:r>
    </w:p>
    <w:p w:rsidR="00404540" w:rsidRDefault="00404540" w:rsidP="00404540">
      <w:pPr>
        <w:spacing w:line="431" w:lineRule="atLeast"/>
        <w:ind w:firstLineChars="200" w:firstLine="420"/>
        <w:rPr>
          <w:color w:val="333333"/>
        </w:rPr>
      </w:pPr>
      <w:r>
        <w:rPr>
          <w:rFonts w:hint="eastAsia"/>
          <w:color w:val="333333"/>
        </w:rPr>
        <w:t>本部分的得分占总分的</w:t>
      </w:r>
      <w:r>
        <w:rPr>
          <w:rFonts w:hint="eastAsia"/>
          <w:color w:val="333333"/>
        </w:rPr>
        <w:t>35%</w:t>
      </w:r>
      <w:r>
        <w:rPr>
          <w:rFonts w:hint="eastAsia"/>
          <w:color w:val="333333"/>
        </w:rPr>
        <w:t>。测试时间是</w:t>
      </w:r>
      <w:r>
        <w:rPr>
          <w:rFonts w:hint="eastAsia"/>
          <w:color w:val="333333"/>
        </w:rPr>
        <w:t>40</w:t>
      </w:r>
      <w:r>
        <w:rPr>
          <w:rFonts w:hint="eastAsia"/>
          <w:color w:val="333333"/>
        </w:rPr>
        <w:t>分钟。</w:t>
      </w:r>
    </w:p>
    <w:p w:rsidR="00404540" w:rsidRDefault="00404540" w:rsidP="00404540">
      <w:pPr>
        <w:spacing w:line="431" w:lineRule="atLeast"/>
        <w:ind w:firstLineChars="200" w:firstLine="420"/>
        <w:rPr>
          <w:color w:val="333333"/>
        </w:rPr>
      </w:pPr>
      <w:r>
        <w:rPr>
          <w:rFonts w:hint="eastAsia"/>
          <w:color w:val="333333"/>
        </w:rPr>
        <w:t>第四部分：翻译——英译汉（</w:t>
      </w:r>
      <w:r>
        <w:rPr>
          <w:rFonts w:hint="eastAsia"/>
          <w:color w:val="333333"/>
        </w:rPr>
        <w:t>Translation</w:t>
      </w:r>
      <w:r>
        <w:rPr>
          <w:rFonts w:hint="eastAsia"/>
          <w:color w:val="333333"/>
        </w:rPr>
        <w:t>——</w:t>
      </w:r>
      <w:r>
        <w:rPr>
          <w:rFonts w:hint="eastAsia"/>
          <w:color w:val="333333"/>
        </w:rPr>
        <w:t>English to Chinese</w:t>
      </w:r>
      <w:r>
        <w:rPr>
          <w:rFonts w:hint="eastAsia"/>
          <w:color w:val="333333"/>
        </w:rPr>
        <w:t>）</w:t>
      </w:r>
    </w:p>
    <w:p w:rsidR="00404540" w:rsidRDefault="00404540" w:rsidP="00404540">
      <w:pPr>
        <w:spacing w:line="431" w:lineRule="atLeast"/>
        <w:ind w:firstLineChars="200" w:firstLine="420"/>
        <w:rPr>
          <w:color w:val="333333"/>
        </w:rPr>
      </w:pPr>
      <w:r>
        <w:rPr>
          <w:rFonts w:hint="eastAsia"/>
          <w:color w:val="333333"/>
        </w:rPr>
        <w:t>测试考生将英语正确译成汉语的能力。所译材料为句子和段落，包括容（各约占</w:t>
      </w:r>
      <w:r>
        <w:rPr>
          <w:rFonts w:hint="eastAsia"/>
          <w:color w:val="333333"/>
        </w:rPr>
        <w:t>50%</w:t>
      </w:r>
      <w:r>
        <w:rPr>
          <w:rFonts w:hint="eastAsia"/>
          <w:color w:val="333333"/>
        </w:rPr>
        <w:t>）；所涉及的词汇限于《基本要求》的</w:t>
      </w:r>
      <w:r>
        <w:rPr>
          <w:rFonts w:hint="eastAsia"/>
          <w:color w:val="333333"/>
        </w:rPr>
        <w:t>"</w:t>
      </w:r>
      <w:r>
        <w:rPr>
          <w:rFonts w:hint="eastAsia"/>
          <w:color w:val="333333"/>
        </w:rPr>
        <w:t>词汇表</w:t>
      </w:r>
      <w:r>
        <w:rPr>
          <w:rFonts w:hint="eastAsia"/>
          <w:color w:val="333333"/>
        </w:rPr>
        <w:t>"</w:t>
      </w:r>
      <w:r>
        <w:rPr>
          <w:rFonts w:hint="eastAsia"/>
          <w:color w:val="333333"/>
        </w:rPr>
        <w:t>中</w:t>
      </w:r>
      <w:r>
        <w:rPr>
          <w:rFonts w:hint="eastAsia"/>
          <w:color w:val="333333"/>
        </w:rPr>
        <w:t>3</w:t>
      </w:r>
      <w:r>
        <w:rPr>
          <w:rFonts w:hint="eastAsia"/>
          <w:color w:val="333333"/>
        </w:rPr>
        <w:t>，</w:t>
      </w:r>
      <w:r>
        <w:rPr>
          <w:rFonts w:hint="eastAsia"/>
          <w:color w:val="333333"/>
        </w:rPr>
        <w:t>400</w:t>
      </w:r>
      <w:r>
        <w:rPr>
          <w:rFonts w:hint="eastAsia"/>
          <w:color w:val="333333"/>
        </w:rPr>
        <w:t>词的范围。本部分的得分占总分的</w:t>
      </w:r>
      <w:r>
        <w:rPr>
          <w:rFonts w:hint="eastAsia"/>
          <w:color w:val="333333"/>
        </w:rPr>
        <w:t>20%</w:t>
      </w:r>
      <w:r>
        <w:rPr>
          <w:rFonts w:hint="eastAsia"/>
          <w:color w:val="333333"/>
        </w:rPr>
        <w:t>。测试时间为</w:t>
      </w:r>
      <w:r>
        <w:rPr>
          <w:rFonts w:hint="eastAsia"/>
          <w:color w:val="333333"/>
        </w:rPr>
        <w:t>25</w:t>
      </w:r>
      <w:r>
        <w:rPr>
          <w:rFonts w:hint="eastAsia"/>
          <w:color w:val="333333"/>
        </w:rPr>
        <w:t>分钟。</w:t>
      </w:r>
    </w:p>
    <w:p w:rsidR="00404540" w:rsidRDefault="00404540" w:rsidP="00404540">
      <w:pPr>
        <w:spacing w:line="431" w:lineRule="atLeast"/>
        <w:ind w:firstLineChars="200" w:firstLine="420"/>
        <w:rPr>
          <w:color w:val="333333"/>
        </w:rPr>
      </w:pPr>
      <w:r>
        <w:rPr>
          <w:rFonts w:hint="eastAsia"/>
          <w:color w:val="333333"/>
        </w:rPr>
        <w:t>第五部分：写作</w:t>
      </w:r>
      <w:r>
        <w:rPr>
          <w:rFonts w:hint="eastAsia"/>
          <w:color w:val="333333"/>
        </w:rPr>
        <w:t>/</w:t>
      </w:r>
      <w:r>
        <w:rPr>
          <w:rFonts w:hint="eastAsia"/>
          <w:color w:val="333333"/>
        </w:rPr>
        <w:t>汉译英（</w:t>
      </w:r>
      <w:r>
        <w:rPr>
          <w:rFonts w:hint="eastAsia"/>
          <w:color w:val="333333"/>
        </w:rPr>
        <w:t>Writing/Translation</w:t>
      </w:r>
      <w:r>
        <w:rPr>
          <w:rFonts w:hint="eastAsia"/>
          <w:color w:val="333333"/>
        </w:rPr>
        <w:t>——</w:t>
      </w:r>
      <w:r>
        <w:rPr>
          <w:rFonts w:hint="eastAsia"/>
          <w:color w:val="333333"/>
        </w:rPr>
        <w:t>Chinese to English</w:t>
      </w:r>
      <w:r>
        <w:rPr>
          <w:rFonts w:hint="eastAsia"/>
          <w:color w:val="333333"/>
        </w:rPr>
        <w:t>）</w:t>
      </w:r>
    </w:p>
    <w:p w:rsidR="00404540" w:rsidRDefault="00404540" w:rsidP="00404540">
      <w:pPr>
        <w:spacing w:line="431" w:lineRule="atLeast"/>
        <w:ind w:firstLineChars="200" w:firstLine="420"/>
        <w:rPr>
          <w:color w:val="333333"/>
        </w:rPr>
      </w:pPr>
      <w:r>
        <w:rPr>
          <w:rFonts w:hint="eastAsia"/>
          <w:color w:val="333333"/>
        </w:rPr>
        <w:t>测试考生套写应用性短文、信函，填写英文表格或翻译简短的实用性文字的能力。</w:t>
      </w:r>
    </w:p>
    <w:p w:rsidR="00404540" w:rsidRPr="006A3672" w:rsidRDefault="00404540" w:rsidP="00404540">
      <w:pPr>
        <w:spacing w:line="431" w:lineRule="atLeast"/>
        <w:rPr>
          <w:color w:val="333333"/>
        </w:rPr>
      </w:pPr>
      <w:r>
        <w:rPr>
          <w:rFonts w:hint="eastAsia"/>
          <w:color w:val="333333"/>
        </w:rPr>
        <w:t>本部分的得分占总分的</w:t>
      </w:r>
      <w:r>
        <w:rPr>
          <w:rFonts w:hint="eastAsia"/>
          <w:color w:val="333333"/>
        </w:rPr>
        <w:t>15%</w:t>
      </w:r>
      <w:r>
        <w:rPr>
          <w:rFonts w:hint="eastAsia"/>
          <w:color w:val="333333"/>
        </w:rPr>
        <w:t>。测试时间为</w:t>
      </w:r>
      <w:r>
        <w:rPr>
          <w:rFonts w:hint="eastAsia"/>
          <w:color w:val="333333"/>
        </w:rPr>
        <w:t>25</w:t>
      </w:r>
      <w:r>
        <w:rPr>
          <w:rFonts w:hint="eastAsia"/>
          <w:color w:val="333333"/>
        </w:rPr>
        <w:t>分钟。</w:t>
      </w:r>
    </w:p>
    <w:p w:rsidR="00404540" w:rsidRDefault="00404540" w:rsidP="00404540">
      <w:pPr>
        <w:wordWrap w:val="0"/>
        <w:jc w:val="right"/>
      </w:pPr>
      <w:r>
        <w:rPr>
          <w:rFonts w:hint="eastAsia"/>
        </w:rPr>
        <w:t>教务处</w:t>
      </w:r>
      <w:r>
        <w:rPr>
          <w:rFonts w:hint="eastAsia"/>
        </w:rPr>
        <w:t xml:space="preserve"> </w:t>
      </w:r>
      <w:r>
        <w:t xml:space="preserve"> </w:t>
      </w:r>
      <w:r>
        <w:rPr>
          <w:rFonts w:hint="eastAsia"/>
        </w:rPr>
        <w:t>外国语学院</w:t>
      </w:r>
    </w:p>
    <w:p w:rsidR="00404540" w:rsidRDefault="00404540" w:rsidP="00404540">
      <w:pPr>
        <w:jc w:val="right"/>
      </w:pPr>
      <w:r>
        <w:rPr>
          <w:rFonts w:hint="eastAsia"/>
        </w:rPr>
        <w:t>2017</w:t>
      </w:r>
      <w:r>
        <w:rPr>
          <w:rFonts w:hint="eastAsia"/>
        </w:rPr>
        <w:t>年</w:t>
      </w:r>
      <w:r>
        <w:rPr>
          <w:rFonts w:hint="eastAsia"/>
        </w:rPr>
        <w:t>1</w:t>
      </w:r>
      <w:r>
        <w:rPr>
          <w:rFonts w:hint="eastAsia"/>
        </w:rPr>
        <w:t>2</w:t>
      </w:r>
      <w:r>
        <w:rPr>
          <w:rFonts w:hint="eastAsia"/>
        </w:rPr>
        <w:t>月</w:t>
      </w:r>
      <w:r>
        <w:rPr>
          <w:rFonts w:hint="eastAsia"/>
        </w:rPr>
        <w:t>13</w:t>
      </w:r>
      <w:r>
        <w:rPr>
          <w:rFonts w:hint="eastAsia"/>
        </w:rPr>
        <w:t>日</w:t>
      </w: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center"/>
        <w:rPr>
          <w:b/>
          <w:bCs/>
          <w:sz w:val="28"/>
          <w:szCs w:val="28"/>
        </w:rPr>
      </w:pPr>
      <w:r w:rsidRPr="00510CEE">
        <w:rPr>
          <w:rFonts w:ascii="MS Mincho" w:hAnsi="MS Mincho" w:cs="MS Mincho" w:hint="eastAsia"/>
          <w:b/>
          <w:bCs/>
          <w:sz w:val="28"/>
          <w:szCs w:val="28"/>
        </w:rPr>
        <w:lastRenderedPageBreak/>
        <w:t>重庆三峡</w:t>
      </w:r>
      <w:r w:rsidRPr="00510CEE">
        <w:rPr>
          <w:rFonts w:ascii="MS Mincho" w:eastAsia="MS Mincho" w:hAnsi="MS Mincho" w:cs="MS Mincho"/>
          <w:b/>
          <w:bCs/>
          <w:sz w:val="28"/>
          <w:szCs w:val="28"/>
        </w:rPr>
        <w:t>学院</w:t>
      </w:r>
      <w:r>
        <w:rPr>
          <w:rFonts w:hint="eastAsia"/>
          <w:b/>
          <w:bCs/>
          <w:sz w:val="28"/>
          <w:szCs w:val="28"/>
        </w:rPr>
        <w:t>校内学位英语水平</w:t>
      </w:r>
      <w:r w:rsidRPr="00510CEE">
        <w:rPr>
          <w:rFonts w:hint="eastAsia"/>
          <w:b/>
          <w:bCs/>
          <w:sz w:val="28"/>
          <w:szCs w:val="28"/>
        </w:rPr>
        <w:t>考试大纲</w:t>
      </w:r>
    </w:p>
    <w:p w:rsidR="00404540" w:rsidRPr="000B4614" w:rsidRDefault="00404540" w:rsidP="00404540">
      <w:pPr>
        <w:jc w:val="center"/>
        <w:rPr>
          <w:b/>
          <w:bCs/>
          <w:sz w:val="28"/>
          <w:szCs w:val="28"/>
        </w:rPr>
      </w:pPr>
      <w:r>
        <w:rPr>
          <w:rFonts w:hint="eastAsia"/>
          <w:b/>
          <w:bCs/>
          <w:sz w:val="28"/>
          <w:szCs w:val="28"/>
        </w:rPr>
        <w:t>（</w:t>
      </w:r>
      <w:r w:rsidRPr="00510CEE">
        <w:rPr>
          <w:rFonts w:ascii="MS Mincho" w:eastAsia="MS Mincho" w:hAnsi="MS Mincho" w:cs="MS Mincho"/>
          <w:b/>
          <w:bCs/>
          <w:sz w:val="28"/>
          <w:szCs w:val="28"/>
        </w:rPr>
        <w:t>英</w:t>
      </w:r>
      <w:r w:rsidRPr="00510CEE">
        <w:rPr>
          <w:rFonts w:hint="eastAsia"/>
          <w:b/>
          <w:bCs/>
          <w:sz w:val="28"/>
          <w:szCs w:val="28"/>
        </w:rPr>
        <w:t>语专业</w:t>
      </w:r>
      <w:r>
        <w:rPr>
          <w:rFonts w:hint="eastAsia"/>
          <w:b/>
          <w:bCs/>
          <w:sz w:val="28"/>
          <w:szCs w:val="28"/>
        </w:rPr>
        <w:t>）</w:t>
      </w:r>
    </w:p>
    <w:p w:rsidR="00404540" w:rsidRPr="006C4D95" w:rsidRDefault="00404540" w:rsidP="00404540">
      <w:pPr>
        <w:ind w:firstLineChars="200" w:firstLine="420"/>
      </w:pPr>
      <w:r>
        <w:rPr>
          <w:rFonts w:ascii="MS Mincho" w:eastAsia="MS Mincho" w:hAnsi="MS Mincho" w:cs="MS Mincho"/>
        </w:rPr>
        <w:t>本大</w:t>
      </w:r>
      <w:r>
        <w:rPr>
          <w:rFonts w:hint="eastAsia"/>
        </w:rPr>
        <w:t>纲</w:t>
      </w:r>
      <w:r>
        <w:rPr>
          <w:rFonts w:ascii="MS Mincho" w:hAnsi="MS Mincho" w:cs="MS Mincho" w:hint="eastAsia"/>
        </w:rPr>
        <w:t>遵循</w:t>
      </w:r>
      <w:r>
        <w:rPr>
          <w:rFonts w:ascii="MS Mincho" w:eastAsia="MS Mincho" w:hAnsi="MS Mincho" w:cs="MS Mincho"/>
        </w:rPr>
        <w:t>教育部普通高校《英</w:t>
      </w:r>
      <w:r>
        <w:rPr>
          <w:rFonts w:hint="eastAsia"/>
        </w:rPr>
        <w:t>语</w:t>
      </w:r>
      <w:r w:rsidRPr="006C4D95">
        <w:rPr>
          <w:rFonts w:hint="eastAsia"/>
        </w:rPr>
        <w:t>专业本科课程教学要求》的精神，并根据</w:t>
      </w:r>
      <w:r>
        <w:rPr>
          <w:rFonts w:ascii="MS Mincho" w:eastAsia="MS Mincho" w:hAnsi="MS Mincho" w:cs="MS Mincho"/>
        </w:rPr>
        <w:t>重</w:t>
      </w:r>
      <w:r>
        <w:rPr>
          <w:rFonts w:hint="eastAsia"/>
        </w:rPr>
        <w:t>庆</w:t>
      </w:r>
      <w:r>
        <w:rPr>
          <w:rFonts w:ascii="MS Mincho" w:eastAsia="MS Mincho" w:hAnsi="MS Mincho" w:cs="MS Mincho"/>
        </w:rPr>
        <w:t>三峡</w:t>
      </w:r>
      <w:r w:rsidRPr="006C4D95">
        <w:rPr>
          <w:rFonts w:ascii="MS Mincho" w:eastAsia="MS Mincho" w:hAnsi="MS Mincho" w:cs="MS Mincho"/>
        </w:rPr>
        <w:t>学院</w:t>
      </w:r>
      <w:r>
        <w:rPr>
          <w:rFonts w:ascii="MS Mincho" w:eastAsia="MS Mincho" w:hAnsi="MS Mincho" w:cs="MS Mincho" w:hint="eastAsia"/>
        </w:rPr>
        <w:t>英</w:t>
      </w:r>
      <w:r>
        <w:rPr>
          <w:rFonts w:ascii="宋体" w:eastAsia="宋体" w:hAnsi="宋体" w:cs="宋体"/>
        </w:rPr>
        <w:t>语</w:t>
      </w:r>
      <w:r w:rsidRPr="006C4D95">
        <w:rPr>
          <w:rFonts w:hint="eastAsia"/>
        </w:rPr>
        <w:t>专业</w:t>
      </w:r>
      <w:r w:rsidRPr="006C4D95">
        <w:rPr>
          <w:rFonts w:ascii="MS Mincho" w:eastAsia="MS Mincho" w:hAnsi="MS Mincho" w:cs="MS Mincho"/>
        </w:rPr>
        <w:t>本科培养方案的相关</w:t>
      </w:r>
      <w:r w:rsidRPr="006C4D95">
        <w:rPr>
          <w:rFonts w:hint="eastAsia"/>
        </w:rPr>
        <w:t>规</w:t>
      </w:r>
      <w:r w:rsidRPr="006C4D95">
        <w:rPr>
          <w:rFonts w:ascii="MS Mincho" w:eastAsia="MS Mincho" w:hAnsi="MS Mincho" w:cs="MS Mincho"/>
        </w:rPr>
        <w:t>定，在</w:t>
      </w:r>
      <w:r w:rsidRPr="006C4D95">
        <w:rPr>
          <w:rFonts w:hint="eastAsia"/>
        </w:rPr>
        <w:t>结</w:t>
      </w:r>
      <w:r w:rsidRPr="006C4D95">
        <w:rPr>
          <w:rFonts w:ascii="MS Mincho" w:eastAsia="MS Mincho" w:hAnsi="MS Mincho" w:cs="MS Mincho"/>
        </w:rPr>
        <w:t>合我校学生</w:t>
      </w:r>
      <w:r w:rsidRPr="006C4D95">
        <w:rPr>
          <w:rFonts w:hint="eastAsia"/>
        </w:rPr>
        <w:t>实际</w:t>
      </w:r>
      <w:r w:rsidRPr="006C4D95">
        <w:rPr>
          <w:rFonts w:ascii="MS Mincho" w:eastAsia="MS Mincho" w:hAnsi="MS Mincho" w:cs="MS Mincho"/>
        </w:rPr>
        <w:t>情况</w:t>
      </w:r>
      <w:r>
        <w:rPr>
          <w:rFonts w:ascii="MS Mincho" w:eastAsia="MS Mincho" w:hAnsi="MS Mincho" w:cs="MS Mincho"/>
        </w:rPr>
        <w:t>的基</w:t>
      </w:r>
      <w:r>
        <w:rPr>
          <w:rFonts w:hint="eastAsia"/>
        </w:rPr>
        <w:t>础</w:t>
      </w:r>
      <w:r>
        <w:rPr>
          <w:rFonts w:ascii="MS Mincho" w:eastAsia="MS Mincho" w:hAnsi="MS Mincho" w:cs="MS Mincho"/>
        </w:rPr>
        <w:t>上</w:t>
      </w:r>
      <w:r>
        <w:rPr>
          <w:rFonts w:hint="eastAsia"/>
        </w:rPr>
        <w:t>设计</w:t>
      </w:r>
      <w:r>
        <w:rPr>
          <w:rFonts w:ascii="MS Mincho" w:eastAsia="MS Mincho" w:hAnsi="MS Mincho" w:cs="MS Mincho"/>
        </w:rPr>
        <w:t>。本大</w:t>
      </w:r>
      <w:r>
        <w:rPr>
          <w:rFonts w:hint="eastAsia"/>
        </w:rPr>
        <w:t>纲测试</w:t>
      </w:r>
      <w:r>
        <w:rPr>
          <w:rFonts w:ascii="MS Mincho" w:eastAsia="MS Mincho" w:hAnsi="MS Mincho" w:cs="MS Mincho"/>
        </w:rPr>
        <w:t>的主要</w:t>
      </w:r>
      <w:r>
        <w:rPr>
          <w:rFonts w:hint="eastAsia"/>
        </w:rPr>
        <w:t>对</w:t>
      </w:r>
      <w:r>
        <w:rPr>
          <w:rFonts w:ascii="MS Mincho" w:eastAsia="MS Mincho" w:hAnsi="MS Mincho" w:cs="MS Mincho"/>
        </w:rPr>
        <w:t>象</w:t>
      </w:r>
      <w:r>
        <w:rPr>
          <w:rFonts w:hint="eastAsia"/>
        </w:rPr>
        <w:t>为</w:t>
      </w:r>
      <w:r>
        <w:rPr>
          <w:rFonts w:ascii="MS Mincho" w:eastAsia="MS Mincho" w:hAnsi="MS Mincho" w:cs="MS Mincho"/>
        </w:rPr>
        <w:t>我校英</w:t>
      </w:r>
      <w:r>
        <w:rPr>
          <w:rFonts w:hint="eastAsia"/>
        </w:rPr>
        <w:t>语</w:t>
      </w:r>
      <w:r w:rsidRPr="006C4D95">
        <w:rPr>
          <w:rFonts w:hint="eastAsia"/>
        </w:rPr>
        <w:t>专业临近毕业的学生，旨在通过考试检</w:t>
      </w:r>
      <w:r>
        <w:rPr>
          <w:rFonts w:hint="eastAsia"/>
        </w:rPr>
        <w:t>查学生对所学英语课程的掌握程度，同时鉴定学生是否达到了规定的英语</w:t>
      </w:r>
      <w:r w:rsidRPr="006C4D95">
        <w:rPr>
          <w:rFonts w:hint="eastAsia"/>
        </w:rPr>
        <w:t>专业本科课</w:t>
      </w:r>
      <w:r>
        <w:rPr>
          <w:rFonts w:ascii="MS Mincho" w:eastAsia="MS Mincho" w:hAnsi="MS Mincho" w:cs="MS Mincho"/>
        </w:rPr>
        <w:t>程教学要求的水平。考</w:t>
      </w:r>
      <w:r>
        <w:rPr>
          <w:rFonts w:hint="eastAsia"/>
        </w:rPr>
        <w:t>虑</w:t>
      </w:r>
      <w:r>
        <w:rPr>
          <w:rFonts w:ascii="MS Mincho" w:eastAsia="MS Mincho" w:hAnsi="MS Mincho" w:cs="MS Mincho"/>
        </w:rPr>
        <w:t>到我校学生的</w:t>
      </w:r>
      <w:r>
        <w:rPr>
          <w:rFonts w:hint="eastAsia"/>
        </w:rPr>
        <w:t>实际</w:t>
      </w:r>
      <w:r>
        <w:rPr>
          <w:rFonts w:ascii="MS Mincho" w:eastAsia="MS Mincho" w:hAnsi="MS Mincho" w:cs="MS Mincho"/>
        </w:rPr>
        <w:t>情况，英</w:t>
      </w:r>
      <w:r>
        <w:rPr>
          <w:rFonts w:hint="eastAsia"/>
        </w:rPr>
        <w:t>语</w:t>
      </w:r>
      <w:r w:rsidRPr="006C4D95">
        <w:rPr>
          <w:rFonts w:hint="eastAsia"/>
        </w:rPr>
        <w:t>专业</w:t>
      </w:r>
      <w:proofErr w:type="gramStart"/>
      <w:r w:rsidRPr="006C4D95">
        <w:rPr>
          <w:rFonts w:hint="eastAsia"/>
        </w:rPr>
        <w:t>四级校考的</w:t>
      </w:r>
      <w:proofErr w:type="gramEnd"/>
      <w:r w:rsidRPr="006C4D95">
        <w:rPr>
          <w:rFonts w:hint="eastAsia"/>
        </w:rPr>
        <w:t>命题范围为</w:t>
      </w:r>
      <w:r w:rsidRPr="006C4D95">
        <w:rPr>
          <w:rFonts w:hint="eastAsia"/>
        </w:rPr>
        <w:t>5000</w:t>
      </w:r>
      <w:r w:rsidRPr="006C4D95">
        <w:rPr>
          <w:rFonts w:ascii="MS Mincho" w:eastAsia="MS Mincho" w:hAnsi="MS Mincho" w:cs="MS Mincho"/>
        </w:rPr>
        <w:t>个以上基</w:t>
      </w:r>
      <w:r w:rsidRPr="006C4D95">
        <w:rPr>
          <w:rFonts w:hint="eastAsia"/>
        </w:rPr>
        <w:t>础词汇</w:t>
      </w:r>
      <w:r>
        <w:rPr>
          <w:rFonts w:ascii="MS Mincho" w:hAnsi="MS Mincho" w:cs="MS Mincho" w:hint="eastAsia"/>
        </w:rPr>
        <w:t>，包括听力、</w:t>
      </w:r>
      <w:r>
        <w:rPr>
          <w:rFonts w:ascii="MS Mincho" w:eastAsia="MS Mincho" w:hAnsi="MS Mincho" w:cs="MS Mincho" w:hint="eastAsia"/>
        </w:rPr>
        <w:t>英</w:t>
      </w:r>
      <w:r>
        <w:rPr>
          <w:rFonts w:ascii="宋体" w:eastAsia="宋体" w:hAnsi="宋体" w:cs="宋体"/>
        </w:rPr>
        <w:t>语</w:t>
      </w:r>
      <w:r w:rsidRPr="006C4D95">
        <w:rPr>
          <w:rFonts w:hint="eastAsia"/>
        </w:rPr>
        <w:t>语</w:t>
      </w:r>
      <w:r w:rsidRPr="006C4D95">
        <w:rPr>
          <w:rFonts w:ascii="MS Mincho" w:eastAsia="MS Mincho" w:hAnsi="MS Mincho" w:cs="MS Mincho"/>
        </w:rPr>
        <w:t>法</w:t>
      </w:r>
      <w:r>
        <w:rPr>
          <w:rFonts w:ascii="MS Mincho" w:hAnsi="MS Mincho" w:cs="MS Mincho" w:hint="eastAsia"/>
        </w:rPr>
        <w:t>、</w:t>
      </w:r>
      <w:r w:rsidRPr="006C4D95">
        <w:rPr>
          <w:rFonts w:ascii="MS Mincho" w:eastAsia="MS Mincho" w:hAnsi="MS Mincho" w:cs="MS Mincho"/>
        </w:rPr>
        <w:t>完形填空</w:t>
      </w:r>
      <w:r>
        <w:rPr>
          <w:rFonts w:ascii="MS Mincho" w:hAnsi="MS Mincho" w:cs="MS Mincho" w:hint="eastAsia"/>
        </w:rPr>
        <w:t>、</w:t>
      </w:r>
      <w:r w:rsidRPr="006C4D95">
        <w:rPr>
          <w:rFonts w:hint="eastAsia"/>
        </w:rPr>
        <w:t>阅读</w:t>
      </w:r>
      <w:r w:rsidRPr="006C4D95">
        <w:rPr>
          <w:rFonts w:ascii="MS Mincho" w:eastAsia="MS Mincho" w:hAnsi="MS Mincho" w:cs="MS Mincho"/>
        </w:rPr>
        <w:t>理解</w:t>
      </w:r>
      <w:r>
        <w:rPr>
          <w:rFonts w:ascii="MS Mincho" w:hAnsi="MS Mincho" w:cs="MS Mincho" w:hint="eastAsia"/>
        </w:rPr>
        <w:t>、</w:t>
      </w:r>
      <w:r w:rsidRPr="006C4D95">
        <w:rPr>
          <w:rFonts w:ascii="MS Mincho" w:eastAsia="MS Mincho" w:hAnsi="MS Mincho" w:cs="MS Mincho"/>
        </w:rPr>
        <w:t>完成句子和写作等</w:t>
      </w:r>
      <w:r w:rsidRPr="006C4D95">
        <w:rPr>
          <w:rFonts w:hint="eastAsia"/>
        </w:rPr>
        <w:t>综</w:t>
      </w:r>
      <w:r w:rsidRPr="006C4D95">
        <w:rPr>
          <w:rFonts w:ascii="MS Mincho" w:eastAsia="MS Mincho" w:hAnsi="MS Mincho" w:cs="MS Mincho"/>
        </w:rPr>
        <w:t>合理解、运用能力的考察。考</w:t>
      </w:r>
      <w:r w:rsidRPr="006C4D95">
        <w:rPr>
          <w:rFonts w:hint="eastAsia"/>
        </w:rPr>
        <w:t>试</w:t>
      </w:r>
      <w:r w:rsidRPr="006C4D95">
        <w:rPr>
          <w:rFonts w:ascii="MS Mincho" w:eastAsia="MS Mincho" w:hAnsi="MS Mincho" w:cs="MS Mincho"/>
        </w:rPr>
        <w:t>兼有客</w:t>
      </w:r>
      <w:r w:rsidRPr="006C4D95">
        <w:rPr>
          <w:rFonts w:hint="eastAsia"/>
        </w:rPr>
        <w:t>观测试</w:t>
      </w:r>
      <w:r w:rsidRPr="006C4D95">
        <w:rPr>
          <w:rFonts w:ascii="MS Mincho" w:eastAsia="MS Mincho" w:hAnsi="MS Mincho" w:cs="MS Mincho"/>
        </w:rPr>
        <w:t>和主</w:t>
      </w:r>
      <w:r w:rsidRPr="006C4D95">
        <w:rPr>
          <w:rFonts w:hint="eastAsia"/>
        </w:rPr>
        <w:t>观测试</w:t>
      </w:r>
      <w:r w:rsidRPr="006C4D95">
        <w:rPr>
          <w:rFonts w:ascii="MS Mincho" w:eastAsia="MS Mincho" w:hAnsi="MS Mincho" w:cs="MS Mincho"/>
        </w:rPr>
        <w:t>两部分</w:t>
      </w:r>
      <w:r>
        <w:rPr>
          <w:rFonts w:ascii="MS Mincho" w:hAnsi="MS Mincho" w:cs="MS Mincho" w:hint="eastAsia"/>
        </w:rPr>
        <w:t>；</w:t>
      </w:r>
      <w:r w:rsidRPr="006C4D95">
        <w:rPr>
          <w:rFonts w:ascii="MS Mincho" w:eastAsia="MS Mincho" w:hAnsi="MS Mincho" w:cs="MS Mincho"/>
        </w:rPr>
        <w:t>考</w:t>
      </w:r>
      <w:r w:rsidRPr="006C4D95">
        <w:rPr>
          <w:rFonts w:hint="eastAsia"/>
        </w:rPr>
        <w:t>试</w:t>
      </w:r>
      <w:r w:rsidRPr="006C4D95">
        <w:rPr>
          <w:rFonts w:ascii="MS Mincho" w:eastAsia="MS Mincho" w:hAnsi="MS Mincho" w:cs="MS Mincho"/>
        </w:rPr>
        <w:t>方式</w:t>
      </w:r>
      <w:r w:rsidRPr="006C4D95">
        <w:rPr>
          <w:rFonts w:hint="eastAsia"/>
        </w:rPr>
        <w:t>为</w:t>
      </w:r>
      <w:r w:rsidRPr="006C4D95">
        <w:rPr>
          <w:rFonts w:ascii="MS Mincho" w:eastAsia="MS Mincho" w:hAnsi="MS Mincho" w:cs="MS Mincho"/>
        </w:rPr>
        <w:t>笔</w:t>
      </w:r>
      <w:r w:rsidRPr="006C4D95">
        <w:rPr>
          <w:rFonts w:hint="eastAsia"/>
        </w:rPr>
        <w:t>试</w:t>
      </w:r>
      <w:r w:rsidRPr="006C4D95">
        <w:rPr>
          <w:rFonts w:ascii="MS Mincho" w:eastAsia="MS Mincho" w:hAnsi="MS Mincho" w:cs="MS Mincho"/>
        </w:rPr>
        <w:t>。</w:t>
      </w:r>
    </w:p>
    <w:p w:rsidR="00404540" w:rsidRDefault="00404540" w:rsidP="00404540">
      <w:pPr>
        <w:shd w:val="clear" w:color="auto" w:fill="FFFFFF"/>
        <w:spacing w:line="360" w:lineRule="atLeast"/>
        <w:ind w:firstLine="480"/>
        <w:rPr>
          <w:rFonts w:ascii="Arial" w:eastAsia="宋体" w:hAnsi="Arial" w:cs="Arial"/>
          <w:szCs w:val="21"/>
        </w:rPr>
      </w:pPr>
      <w:proofErr w:type="gramStart"/>
      <w:r>
        <w:rPr>
          <w:rFonts w:ascii="Arial" w:hAnsi="Arial" w:cs="Arial" w:hint="eastAsia"/>
        </w:rPr>
        <w:t>本考试</w:t>
      </w:r>
      <w:proofErr w:type="gramEnd"/>
      <w:r>
        <w:rPr>
          <w:rFonts w:ascii="Arial" w:eastAsia="宋体" w:hAnsi="Arial" w:cs="Arial" w:hint="eastAsia"/>
          <w:szCs w:val="21"/>
        </w:rPr>
        <w:t>由教务处、外国语学院联合组织实施。春季学期面向二、三年级学生，秋季学期面向三、四年级学生。</w:t>
      </w:r>
    </w:p>
    <w:p w:rsidR="00404540" w:rsidRPr="000B4614" w:rsidRDefault="00404540" w:rsidP="00404540">
      <w:pPr>
        <w:shd w:val="clear" w:color="auto" w:fill="FFFFFF"/>
        <w:spacing w:line="360" w:lineRule="atLeast"/>
        <w:ind w:firstLine="480"/>
        <w:rPr>
          <w:rFonts w:ascii="Arial" w:hAnsi="Arial" w:cs="Arial"/>
        </w:rPr>
      </w:pPr>
      <w:r>
        <w:rPr>
          <w:rFonts w:ascii="Arial" w:hAnsi="Arial" w:cs="Arial" w:hint="eastAsia"/>
        </w:rPr>
        <w:t>考试对象：</w:t>
      </w:r>
      <w:r w:rsidRPr="00282AAB">
        <w:rPr>
          <w:rFonts w:hint="eastAsia"/>
        </w:rPr>
        <w:t>英语专业学生参加全国英语专业四级考试成绩</w:t>
      </w:r>
      <w:r w:rsidRPr="002812A1">
        <w:rPr>
          <w:rFonts w:hint="eastAsia"/>
          <w:b/>
        </w:rPr>
        <w:t>未达到</w:t>
      </w:r>
      <w:r w:rsidRPr="00282AAB">
        <w:t>58</w:t>
      </w:r>
      <w:r w:rsidRPr="00282AAB">
        <w:rPr>
          <w:rFonts w:hint="eastAsia"/>
        </w:rPr>
        <w:t>分者</w:t>
      </w:r>
      <w:r>
        <w:rPr>
          <w:rFonts w:hint="eastAsia"/>
        </w:rPr>
        <w:t>。</w:t>
      </w:r>
    </w:p>
    <w:p w:rsidR="00404540" w:rsidRPr="006C4D95" w:rsidRDefault="00404540" w:rsidP="00404540">
      <w:pPr>
        <w:jc w:val="center"/>
        <w:rPr>
          <w:b/>
          <w:bCs/>
        </w:rPr>
      </w:pPr>
      <w:r>
        <w:rPr>
          <w:rFonts w:ascii="MS Mincho" w:eastAsia="MS Mincho" w:hAnsi="MS Mincho" w:cs="MS Mincho"/>
          <w:b/>
          <w:bCs/>
        </w:rPr>
        <w:t>英</w:t>
      </w:r>
      <w:r>
        <w:rPr>
          <w:rFonts w:hint="eastAsia"/>
          <w:b/>
          <w:bCs/>
        </w:rPr>
        <w:t>语</w:t>
      </w:r>
      <w:r w:rsidRPr="006C4D95">
        <w:rPr>
          <w:rFonts w:hint="eastAsia"/>
          <w:b/>
          <w:bCs/>
        </w:rPr>
        <w:t>专业</w:t>
      </w:r>
      <w:r>
        <w:rPr>
          <w:rFonts w:hint="eastAsia"/>
          <w:b/>
          <w:bCs/>
        </w:rPr>
        <w:t>校内水平考试试卷设计</w:t>
      </w:r>
    </w:p>
    <w:p w:rsidR="00404540" w:rsidRPr="006C4D95" w:rsidRDefault="00404540" w:rsidP="00404540">
      <w:r w:rsidRPr="006C4D95">
        <w:rPr>
          <w:b/>
          <w:bCs/>
        </w:rPr>
        <w:t> </w:t>
      </w:r>
      <w:r>
        <w:rPr>
          <w:rFonts w:hint="eastAsia"/>
          <w:b/>
          <w:bCs/>
        </w:rPr>
        <w:t xml:space="preserve">  </w:t>
      </w:r>
      <w:r w:rsidRPr="000B4614">
        <w:rPr>
          <w:rFonts w:hint="eastAsia"/>
          <w:bCs/>
        </w:rPr>
        <w:t>考试</w:t>
      </w:r>
      <w:r>
        <w:rPr>
          <w:rFonts w:hint="eastAsia"/>
        </w:rPr>
        <w:t>包括</w:t>
      </w:r>
      <w:r>
        <w:rPr>
          <w:rFonts w:hint="eastAsia"/>
        </w:rPr>
        <w:t>5</w:t>
      </w:r>
      <w:r>
        <w:rPr>
          <w:rFonts w:hint="eastAsia"/>
        </w:rPr>
        <w:t>项内容：听</w:t>
      </w:r>
      <w:r>
        <w:rPr>
          <w:rFonts w:ascii="MS Mincho" w:eastAsia="MS Mincho" w:hAnsi="MS Mincho" w:cs="MS Mincho"/>
        </w:rPr>
        <w:t>力</w:t>
      </w:r>
      <w:r w:rsidRPr="006C4D95">
        <w:rPr>
          <w:rFonts w:ascii="MS Mincho" w:eastAsia="MS Mincho" w:hAnsi="MS Mincho" w:cs="MS Mincho"/>
        </w:rPr>
        <w:t>，</w:t>
      </w:r>
      <w:r w:rsidRPr="006C4D95">
        <w:rPr>
          <w:rFonts w:hint="eastAsia"/>
        </w:rPr>
        <w:t>语</w:t>
      </w:r>
      <w:r w:rsidRPr="006C4D95">
        <w:rPr>
          <w:rFonts w:ascii="MS Mincho" w:eastAsia="MS Mincho" w:hAnsi="MS Mincho" w:cs="MS Mincho"/>
        </w:rPr>
        <w:t>法，完形填空，</w:t>
      </w:r>
      <w:r w:rsidRPr="006C4D95">
        <w:rPr>
          <w:rFonts w:hint="eastAsia"/>
        </w:rPr>
        <w:t>阅读</w:t>
      </w:r>
      <w:r>
        <w:rPr>
          <w:rFonts w:ascii="MS Mincho" w:eastAsia="MS Mincho" w:hAnsi="MS Mincho" w:cs="MS Mincho"/>
        </w:rPr>
        <w:t>理解，</w:t>
      </w:r>
      <w:r w:rsidRPr="006C4D95">
        <w:rPr>
          <w:rFonts w:ascii="MS Mincho" w:eastAsia="MS Mincho" w:hAnsi="MS Mincho" w:cs="MS Mincho"/>
        </w:rPr>
        <w:t>写作。</w:t>
      </w:r>
      <w:r w:rsidRPr="006C4D95">
        <w:t> </w:t>
      </w:r>
    </w:p>
    <w:p w:rsidR="00404540" w:rsidRPr="006C4D95" w:rsidRDefault="00404540" w:rsidP="00404540">
      <w:pPr>
        <w:rPr>
          <w:b/>
          <w:bCs/>
        </w:rPr>
      </w:pPr>
      <w:r w:rsidRPr="006C4D95">
        <w:rPr>
          <w:b/>
          <w:bCs/>
        </w:rPr>
        <w:t>I</w:t>
      </w:r>
      <w:r w:rsidRPr="006C4D95">
        <w:rPr>
          <w:rFonts w:hint="eastAsia"/>
          <w:b/>
          <w:bCs/>
        </w:rPr>
        <w:t>.</w:t>
      </w:r>
      <w:r>
        <w:rPr>
          <w:rFonts w:ascii="MS Mincho" w:eastAsia="MS Mincho" w:hAnsi="MS Mincho" w:cs="MS Mincho"/>
          <w:b/>
          <w:bCs/>
        </w:rPr>
        <w:t>听力</w:t>
      </w:r>
      <w:r w:rsidRPr="006C4D95">
        <w:rPr>
          <w:b/>
          <w:bCs/>
        </w:rPr>
        <w:t> </w:t>
      </w:r>
    </w:p>
    <w:p w:rsidR="00404540" w:rsidRPr="006C4D95" w:rsidRDefault="00404540" w:rsidP="00404540">
      <w:pPr>
        <w:ind w:firstLineChars="200" w:firstLine="420"/>
      </w:pPr>
      <w:r>
        <w:rPr>
          <w:rFonts w:ascii="MS Mincho" w:eastAsia="MS Mincho" w:hAnsi="MS Mincho" w:cs="MS Mincho"/>
        </w:rPr>
        <w:t>主要考察部分英</w:t>
      </w:r>
      <w:r>
        <w:rPr>
          <w:rFonts w:hint="eastAsia"/>
        </w:rPr>
        <w:t>语听</w:t>
      </w:r>
      <w:r>
        <w:rPr>
          <w:rFonts w:ascii="MS Mincho" w:eastAsia="MS Mincho" w:hAnsi="MS Mincho" w:cs="MS Mincho"/>
        </w:rPr>
        <w:t>力的水平，能</w:t>
      </w:r>
      <w:r>
        <w:rPr>
          <w:rFonts w:hint="eastAsia"/>
        </w:rPr>
        <w:t>够根</w:t>
      </w:r>
      <w:r>
        <w:rPr>
          <w:rFonts w:ascii="MS Mincho" w:eastAsia="MS Mincho" w:hAnsi="MS Mincho" w:cs="MS Mincho"/>
        </w:rPr>
        <w:t>据所听到的内容</w:t>
      </w:r>
      <w:r>
        <w:rPr>
          <w:rFonts w:hint="eastAsia"/>
        </w:rPr>
        <w:t>进</w:t>
      </w:r>
      <w:r>
        <w:rPr>
          <w:rFonts w:ascii="MS Mincho" w:eastAsia="MS Mincho" w:hAnsi="MS Mincho" w:cs="MS Mincho"/>
        </w:rPr>
        <w:t>行</w:t>
      </w:r>
      <w:r>
        <w:rPr>
          <w:rFonts w:hint="eastAsia"/>
        </w:rPr>
        <w:t>单项选择。</w:t>
      </w:r>
    </w:p>
    <w:p w:rsidR="00404540" w:rsidRPr="006C4D95" w:rsidRDefault="00404540" w:rsidP="00404540">
      <w:pPr>
        <w:rPr>
          <w:b/>
          <w:bCs/>
        </w:rPr>
      </w:pPr>
      <w:r>
        <w:rPr>
          <w:rFonts w:hint="eastAsia"/>
          <w:b/>
          <w:bCs/>
        </w:rPr>
        <w:t>II</w:t>
      </w:r>
      <w:r w:rsidRPr="006C4D95">
        <w:rPr>
          <w:rFonts w:ascii="MS Mincho" w:eastAsia="MS Mincho" w:hAnsi="MS Mincho" w:cs="MS Mincho"/>
          <w:b/>
          <w:bCs/>
        </w:rPr>
        <w:t>．</w:t>
      </w:r>
      <w:r w:rsidRPr="006C4D95">
        <w:rPr>
          <w:rFonts w:hint="eastAsia"/>
          <w:b/>
          <w:bCs/>
        </w:rPr>
        <w:t>语</w:t>
      </w:r>
      <w:r w:rsidRPr="006C4D95">
        <w:rPr>
          <w:rFonts w:ascii="MS Mincho" w:eastAsia="MS Mincho" w:hAnsi="MS Mincho" w:cs="MS Mincho"/>
          <w:b/>
          <w:bCs/>
        </w:rPr>
        <w:t>法</w:t>
      </w:r>
    </w:p>
    <w:p w:rsidR="00404540" w:rsidRPr="006C4D95" w:rsidRDefault="00404540" w:rsidP="00404540">
      <w:r w:rsidRPr="006C4D95">
        <w:rPr>
          <w:b/>
          <w:bCs/>
        </w:rPr>
        <w:t> </w:t>
      </w:r>
      <w:r>
        <w:rPr>
          <w:rFonts w:hint="eastAsia"/>
          <w:b/>
          <w:bCs/>
        </w:rPr>
        <w:t xml:space="preserve">   </w:t>
      </w:r>
      <w:r w:rsidRPr="006C4D95">
        <w:rPr>
          <w:rFonts w:ascii="MS Mincho" w:eastAsia="MS Mincho" w:hAnsi="MS Mincho" w:cs="MS Mincho"/>
        </w:rPr>
        <w:t>主要考</w:t>
      </w:r>
      <w:r w:rsidRPr="006C4D95">
        <w:rPr>
          <w:rFonts w:hint="eastAsia"/>
        </w:rPr>
        <w:t>查</w:t>
      </w:r>
      <w:r w:rsidRPr="006C4D95">
        <w:rPr>
          <w:rFonts w:ascii="MS Mincho" w:eastAsia="MS Mincho" w:hAnsi="MS Mincho" w:cs="MS Mincho"/>
        </w:rPr>
        <w:t>格助</w:t>
      </w:r>
      <w:r w:rsidRPr="006C4D95">
        <w:rPr>
          <w:rFonts w:hint="eastAsia"/>
        </w:rPr>
        <w:t>词</w:t>
      </w:r>
      <w:r w:rsidRPr="006C4D95">
        <w:rPr>
          <w:rFonts w:ascii="MS Mincho" w:eastAsia="MS Mincho" w:hAnsi="MS Mincho" w:cs="MS Mincho"/>
        </w:rPr>
        <w:t>，副助</w:t>
      </w:r>
      <w:r w:rsidRPr="006C4D95">
        <w:rPr>
          <w:rFonts w:hint="eastAsia"/>
        </w:rPr>
        <w:t>词</w:t>
      </w:r>
      <w:r>
        <w:rPr>
          <w:rFonts w:ascii="MS Mincho" w:eastAsia="MS Mincho" w:hAnsi="MS Mincho" w:cs="MS Mincho"/>
        </w:rPr>
        <w:t>，</w:t>
      </w:r>
      <w:r w:rsidRPr="006C4D95">
        <w:rPr>
          <w:rFonts w:ascii="MS Mincho" w:eastAsia="MS Mincho" w:hAnsi="MS Mincho" w:cs="MS Mincho"/>
        </w:rPr>
        <w:t>助</w:t>
      </w:r>
      <w:r w:rsidRPr="006C4D95">
        <w:rPr>
          <w:rFonts w:hint="eastAsia"/>
        </w:rPr>
        <w:t>词</w:t>
      </w:r>
      <w:r w:rsidRPr="006C4D95">
        <w:rPr>
          <w:rFonts w:ascii="MS Mincho" w:eastAsia="MS Mincho" w:hAnsi="MS Mincho" w:cs="MS Mincho"/>
        </w:rPr>
        <w:t>，</w:t>
      </w:r>
      <w:r w:rsidRPr="006C4D95">
        <w:rPr>
          <w:rFonts w:hint="eastAsia"/>
        </w:rPr>
        <w:t>时态</w:t>
      </w:r>
      <w:r>
        <w:rPr>
          <w:rFonts w:ascii="MS Mincho" w:eastAsia="MS Mincho" w:hAnsi="MS Mincho" w:cs="MS Mincho"/>
        </w:rPr>
        <w:t>，</w:t>
      </w:r>
      <w:r w:rsidRPr="006C4D95">
        <w:rPr>
          <w:rFonts w:ascii="MS Mincho" w:eastAsia="MS Mincho" w:hAnsi="MS Mincho" w:cs="MS Mincho"/>
        </w:rPr>
        <w:t>被</w:t>
      </w:r>
      <w:r w:rsidRPr="006C4D95">
        <w:rPr>
          <w:rFonts w:hint="eastAsia"/>
        </w:rPr>
        <w:t>动态</w:t>
      </w:r>
      <w:r w:rsidRPr="006C4D95">
        <w:rPr>
          <w:rFonts w:ascii="MS Mincho" w:eastAsia="MS Mincho" w:hAnsi="MS Mincho" w:cs="MS Mincho"/>
        </w:rPr>
        <w:t>，</w:t>
      </w:r>
      <w:r>
        <w:rPr>
          <w:rFonts w:ascii="MS Mincho" w:eastAsia="MS Mincho" w:hAnsi="MS Mincho" w:cs="MS Mincho"/>
        </w:rPr>
        <w:t>英</w:t>
      </w:r>
      <w:r>
        <w:rPr>
          <w:rFonts w:hint="eastAsia"/>
        </w:rPr>
        <w:t>语</w:t>
      </w:r>
      <w:r w:rsidRPr="006C4D95">
        <w:rPr>
          <w:rFonts w:ascii="MS Mincho" w:eastAsia="MS Mincho" w:hAnsi="MS Mincho" w:cs="MS Mincho"/>
        </w:rPr>
        <w:t>知</w:t>
      </w:r>
      <w:r w:rsidRPr="006C4D95">
        <w:rPr>
          <w:rFonts w:hint="eastAsia"/>
        </w:rPr>
        <w:t>识</w:t>
      </w:r>
      <w:r>
        <w:rPr>
          <w:rFonts w:ascii="MS Mincho" w:eastAsia="MS Mincho" w:hAnsi="MS Mincho" w:cs="MS Mincho"/>
        </w:rPr>
        <w:t>的</w:t>
      </w:r>
      <w:r w:rsidRPr="006C4D95">
        <w:rPr>
          <w:rFonts w:ascii="MS Mincho" w:eastAsia="MS Mincho" w:hAnsi="MS Mincho" w:cs="MS Mincho"/>
        </w:rPr>
        <w:t>理解和运用能力</w:t>
      </w:r>
      <w:r>
        <w:rPr>
          <w:rFonts w:ascii="MS Mincho" w:hAnsi="MS Mincho" w:cs="MS Mincho" w:hint="eastAsia"/>
        </w:rPr>
        <w:t>，为</w:t>
      </w:r>
      <w:r w:rsidRPr="006C4D95">
        <w:rPr>
          <w:rFonts w:hint="eastAsia"/>
        </w:rPr>
        <w:t>单项选择</w:t>
      </w:r>
      <w:r>
        <w:rPr>
          <w:rFonts w:hint="eastAsia"/>
        </w:rPr>
        <w:t>题。</w:t>
      </w:r>
    </w:p>
    <w:p w:rsidR="00404540" w:rsidRPr="006C4D95" w:rsidRDefault="00404540" w:rsidP="00404540">
      <w:r w:rsidRPr="00E36D44">
        <w:rPr>
          <w:rFonts w:hint="eastAsia"/>
          <w:b/>
        </w:rPr>
        <w:t>III</w:t>
      </w:r>
      <w:r w:rsidRPr="006C4D95">
        <w:rPr>
          <w:rFonts w:ascii="MS Mincho" w:eastAsia="MS Mincho" w:hAnsi="MS Mincho" w:cs="MS Mincho"/>
          <w:b/>
          <w:bCs/>
        </w:rPr>
        <w:t>．完形填空</w:t>
      </w:r>
      <w:r w:rsidRPr="006C4D95">
        <w:rPr>
          <w:rFonts w:hint="eastAsia"/>
        </w:rPr>
        <w:t>    </w:t>
      </w:r>
    </w:p>
    <w:p w:rsidR="00404540" w:rsidRPr="006C4D95" w:rsidRDefault="00404540" w:rsidP="00404540">
      <w:pPr>
        <w:ind w:firstLineChars="200" w:firstLine="420"/>
      </w:pPr>
      <w:r>
        <w:rPr>
          <w:rFonts w:ascii="MS Mincho" w:eastAsia="MS Mincho" w:hAnsi="MS Mincho" w:cs="MS Mincho"/>
        </w:rPr>
        <w:t>要求考生根据文章内容，上下文意思，从</w:t>
      </w:r>
      <w:r>
        <w:rPr>
          <w:rFonts w:hint="eastAsia"/>
        </w:rPr>
        <w:t>15</w:t>
      </w:r>
      <w:r>
        <w:rPr>
          <w:rFonts w:ascii="MS Mincho" w:eastAsia="MS Mincho" w:hAnsi="MS Mincho" w:cs="MS Mincho"/>
        </w:rPr>
        <w:t>个</w:t>
      </w:r>
      <w:r>
        <w:rPr>
          <w:rFonts w:hint="eastAsia"/>
        </w:rPr>
        <w:t>选项</w:t>
      </w:r>
      <w:r>
        <w:rPr>
          <w:rFonts w:ascii="MS Mincho" w:eastAsia="MS Mincho" w:hAnsi="MS Mincho" w:cs="MS Mincho"/>
        </w:rPr>
        <w:t>中</w:t>
      </w:r>
      <w:r>
        <w:rPr>
          <w:rFonts w:hint="eastAsia"/>
        </w:rPr>
        <w:t>选</w:t>
      </w:r>
      <w:r>
        <w:rPr>
          <w:rFonts w:ascii="MS Mincho" w:eastAsia="MS Mincho" w:hAnsi="MS Mincho" w:cs="MS Mincho"/>
        </w:rPr>
        <w:t>出</w:t>
      </w:r>
      <w:r>
        <w:rPr>
          <w:rFonts w:hint="eastAsia"/>
        </w:rPr>
        <w:t>10</w:t>
      </w:r>
      <w:r>
        <w:rPr>
          <w:rFonts w:ascii="MS Mincho" w:eastAsia="MS Mincho" w:hAnsi="MS Mincho" w:cs="MS Mincho"/>
        </w:rPr>
        <w:t>个</w:t>
      </w:r>
      <w:r>
        <w:rPr>
          <w:rFonts w:hint="eastAsia"/>
        </w:rPr>
        <w:t>进</w:t>
      </w:r>
      <w:r>
        <w:rPr>
          <w:rFonts w:ascii="MS Mincho" w:eastAsia="MS Mincho" w:hAnsi="MS Mincho" w:cs="MS Mincho"/>
        </w:rPr>
        <w:t>行填空</w:t>
      </w:r>
      <w:r w:rsidRPr="006C4D95">
        <w:rPr>
          <w:rFonts w:ascii="MS Mincho" w:eastAsia="MS Mincho" w:hAnsi="MS Mincho" w:cs="MS Mincho"/>
        </w:rPr>
        <w:t>。</w:t>
      </w:r>
    </w:p>
    <w:p w:rsidR="00404540" w:rsidRPr="006C4D95" w:rsidRDefault="00404540" w:rsidP="00404540">
      <w:pPr>
        <w:rPr>
          <w:b/>
          <w:bCs/>
        </w:rPr>
      </w:pPr>
      <w:r w:rsidRPr="006C4D95">
        <w:t> </w:t>
      </w:r>
      <w:r>
        <w:rPr>
          <w:rFonts w:hint="eastAsia"/>
          <w:b/>
          <w:bCs/>
        </w:rPr>
        <w:t>IV</w:t>
      </w:r>
      <w:r w:rsidRPr="006C4D95">
        <w:rPr>
          <w:rFonts w:ascii="MS Mincho" w:eastAsia="MS Mincho" w:hAnsi="MS Mincho" w:cs="MS Mincho"/>
          <w:b/>
          <w:bCs/>
        </w:rPr>
        <w:t>．</w:t>
      </w:r>
      <w:r w:rsidRPr="006C4D95">
        <w:rPr>
          <w:rFonts w:hint="eastAsia"/>
          <w:b/>
          <w:bCs/>
        </w:rPr>
        <w:t>阅读</w:t>
      </w:r>
      <w:r w:rsidRPr="006C4D95">
        <w:rPr>
          <w:rFonts w:ascii="MS Mincho" w:eastAsia="MS Mincho" w:hAnsi="MS Mincho" w:cs="MS Mincho"/>
          <w:b/>
          <w:bCs/>
        </w:rPr>
        <w:t>理解</w:t>
      </w:r>
    </w:p>
    <w:p w:rsidR="00404540" w:rsidRPr="006C4D95" w:rsidRDefault="00404540" w:rsidP="00404540">
      <w:pPr>
        <w:ind w:firstLineChars="200" w:firstLine="420"/>
      </w:pPr>
      <w:r w:rsidRPr="006C4D95">
        <w:rPr>
          <w:rFonts w:hint="eastAsia"/>
        </w:rPr>
        <w:t>主要测试学生综合阅读和综合理解的能力。题材包括社会、文化、日常生活等，考察方式包括根据上下文推断逻辑关系、提炼文章的主旨大意、把握全文推理判断等。</w:t>
      </w:r>
    </w:p>
    <w:p w:rsidR="00404540" w:rsidRPr="006C4D95" w:rsidRDefault="00404540" w:rsidP="00404540">
      <w:r>
        <w:rPr>
          <w:rFonts w:hint="eastAsia"/>
          <w:b/>
          <w:bCs/>
        </w:rPr>
        <w:t>V</w:t>
      </w:r>
      <w:r w:rsidRPr="006C4D95">
        <w:rPr>
          <w:rFonts w:ascii="MS Mincho" w:eastAsia="MS Mincho" w:hAnsi="MS Mincho" w:cs="MS Mincho"/>
          <w:b/>
          <w:bCs/>
        </w:rPr>
        <w:t>．写作</w:t>
      </w:r>
      <w:r w:rsidRPr="006C4D95">
        <w:rPr>
          <w:rFonts w:hint="eastAsia"/>
        </w:rPr>
        <w:t>    </w:t>
      </w:r>
    </w:p>
    <w:p w:rsidR="00404540" w:rsidRPr="00F60844" w:rsidRDefault="00404540" w:rsidP="00404540">
      <w:pPr>
        <w:ind w:firstLineChars="200" w:firstLine="420"/>
      </w:pPr>
      <w:r w:rsidRPr="006C4D95">
        <w:rPr>
          <w:rFonts w:hint="eastAsia"/>
        </w:rPr>
        <w:t>作文要求根据题目或者图表</w:t>
      </w:r>
      <w:r>
        <w:rPr>
          <w:rFonts w:hint="eastAsia"/>
        </w:rPr>
        <w:t>、</w:t>
      </w:r>
      <w:r w:rsidRPr="006C4D95">
        <w:rPr>
          <w:rFonts w:hint="eastAsia"/>
        </w:rPr>
        <w:t>统计数字等写一篇</w:t>
      </w:r>
      <w:r>
        <w:rPr>
          <w:rFonts w:hint="eastAsia"/>
        </w:rPr>
        <w:t>200</w:t>
      </w:r>
      <w:r w:rsidRPr="006C4D95">
        <w:rPr>
          <w:rFonts w:hint="eastAsia"/>
        </w:rPr>
        <w:t>字的作文。要求内容紧扣主题，言之有</w:t>
      </w:r>
      <w:r>
        <w:rPr>
          <w:rFonts w:hint="eastAsia"/>
        </w:rPr>
        <w:t>理；</w:t>
      </w:r>
      <w:r w:rsidRPr="006C4D95">
        <w:rPr>
          <w:rFonts w:hint="eastAsia"/>
        </w:rPr>
        <w:t>用词贴切，语法无错，表达正确通顺</w:t>
      </w:r>
      <w:r>
        <w:rPr>
          <w:rFonts w:hint="eastAsia"/>
        </w:rPr>
        <w:t>；</w:t>
      </w:r>
      <w:r w:rsidRPr="006C4D95">
        <w:rPr>
          <w:rFonts w:hint="eastAsia"/>
        </w:rPr>
        <w:t>书写格式正确。作文体载多为记叙文</w:t>
      </w:r>
      <w:r>
        <w:rPr>
          <w:rFonts w:hint="eastAsia"/>
        </w:rPr>
        <w:t>、</w:t>
      </w:r>
      <w:r w:rsidRPr="006C4D95">
        <w:rPr>
          <w:rFonts w:hint="eastAsia"/>
        </w:rPr>
        <w:t>说明文</w:t>
      </w:r>
      <w:r>
        <w:rPr>
          <w:rFonts w:hint="eastAsia"/>
        </w:rPr>
        <w:t>、</w:t>
      </w:r>
      <w:r w:rsidRPr="006C4D95">
        <w:rPr>
          <w:rFonts w:hint="eastAsia"/>
        </w:rPr>
        <w:t>议论文等。</w:t>
      </w:r>
    </w:p>
    <w:p w:rsidR="00404540" w:rsidRDefault="00404540" w:rsidP="00404540">
      <w:pPr>
        <w:jc w:val="center"/>
      </w:pPr>
      <w:r>
        <w:rPr>
          <w:rFonts w:ascii="MS Mincho" w:eastAsia="MS Mincho" w:hAnsi="MS Mincho" w:cs="MS Mincho" w:hint="eastAsia"/>
          <w:b/>
        </w:rPr>
        <w:t>英</w:t>
      </w:r>
      <w:r w:rsidRPr="006C4D95">
        <w:rPr>
          <w:rFonts w:hint="eastAsia"/>
          <w:b/>
        </w:rPr>
        <w:t>语专业</w:t>
      </w:r>
      <w:r>
        <w:rPr>
          <w:rFonts w:hint="eastAsia"/>
          <w:b/>
        </w:rPr>
        <w:t>校内水平考试</w:t>
      </w:r>
      <w:r w:rsidRPr="006C4D95">
        <w:rPr>
          <w:rFonts w:hint="eastAsia"/>
          <w:b/>
        </w:rPr>
        <w:t>卷面设计</w:t>
      </w:r>
    </w:p>
    <w:p w:rsidR="00404540" w:rsidRDefault="00404540" w:rsidP="00404540"/>
    <w:p w:rsidR="00404540" w:rsidRDefault="00404540" w:rsidP="00404540">
      <w:pPr>
        <w:jc w:val="center"/>
      </w:pPr>
      <w:r>
        <w:rPr>
          <w:strike/>
          <w:noProof/>
        </w:rPr>
        <w:lastRenderedPageBreak/>
        <w:drawing>
          <wp:inline distT="0" distB="0" distL="0" distR="0" wp14:anchorId="11F0F033" wp14:editId="633B81AB">
            <wp:extent cx="4734218" cy="2567305"/>
            <wp:effectExtent l="0" t="0" r="0" b="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无标题"/>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5924" cy="2568230"/>
                    </a:xfrm>
                    <a:prstGeom prst="rect">
                      <a:avLst/>
                    </a:prstGeom>
                    <a:noFill/>
                    <a:ln>
                      <a:noFill/>
                    </a:ln>
                  </pic:spPr>
                </pic:pic>
              </a:graphicData>
            </a:graphic>
          </wp:inline>
        </w:drawing>
      </w:r>
    </w:p>
    <w:p w:rsidR="00404540" w:rsidRDefault="00404540" w:rsidP="00404540">
      <w:pPr>
        <w:jc w:val="center"/>
      </w:pPr>
      <w:r>
        <w:rPr>
          <w:rFonts w:hint="eastAsia"/>
        </w:rPr>
        <w:t xml:space="preserve"> </w:t>
      </w:r>
      <w:r>
        <w:t xml:space="preserve">                                              </w:t>
      </w:r>
      <w:r>
        <w:rPr>
          <w:rFonts w:hint="eastAsia"/>
        </w:rPr>
        <w:t>教务处</w:t>
      </w:r>
      <w:r>
        <w:rPr>
          <w:rFonts w:hint="eastAsia"/>
        </w:rPr>
        <w:t xml:space="preserve"> </w:t>
      </w:r>
      <w:r>
        <w:t xml:space="preserve"> </w:t>
      </w:r>
      <w:r>
        <w:rPr>
          <w:rFonts w:hint="eastAsia"/>
        </w:rPr>
        <w:t>外国语学院</w:t>
      </w:r>
    </w:p>
    <w:p w:rsidR="00404540" w:rsidRDefault="00404540" w:rsidP="00404540">
      <w:pPr>
        <w:jc w:val="center"/>
        <w:rPr>
          <w:rFonts w:hint="eastAsia"/>
        </w:rPr>
      </w:pPr>
      <w:r>
        <w:rPr>
          <w:rFonts w:hint="eastAsia"/>
        </w:rPr>
        <w:t xml:space="preserve">                                                   2017</w:t>
      </w:r>
      <w:r>
        <w:rPr>
          <w:rFonts w:hint="eastAsia"/>
        </w:rPr>
        <w:t>年</w:t>
      </w:r>
      <w:r>
        <w:rPr>
          <w:rFonts w:hint="eastAsia"/>
        </w:rPr>
        <w:t>1</w:t>
      </w:r>
      <w:r>
        <w:rPr>
          <w:rFonts w:hint="eastAsia"/>
        </w:rPr>
        <w:t>2</w:t>
      </w:r>
      <w:r>
        <w:rPr>
          <w:rFonts w:hint="eastAsia"/>
        </w:rPr>
        <w:t>月</w:t>
      </w:r>
      <w:r>
        <w:rPr>
          <w:rFonts w:hint="eastAsia"/>
        </w:rPr>
        <w:t>13</w:t>
      </w:r>
      <w:r>
        <w:rPr>
          <w:rFonts w:hint="eastAsia"/>
        </w:rPr>
        <w:t>日</w:t>
      </w: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Default="00404540" w:rsidP="00404540">
      <w:pPr>
        <w:jc w:val="center"/>
        <w:rPr>
          <w:rFonts w:hint="eastAsia"/>
        </w:rPr>
      </w:pPr>
    </w:p>
    <w:p w:rsidR="00404540" w:rsidRPr="006C4D95" w:rsidRDefault="00404540" w:rsidP="00404540">
      <w:pPr>
        <w:jc w:val="cente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left"/>
        <w:rPr>
          <w:rFonts w:hint="eastAsia"/>
        </w:rPr>
      </w:pPr>
    </w:p>
    <w:p w:rsidR="00404540" w:rsidRDefault="00404540" w:rsidP="00404540">
      <w:pPr>
        <w:jc w:val="center"/>
        <w:rPr>
          <w:b/>
          <w:bCs/>
          <w:sz w:val="28"/>
          <w:szCs w:val="28"/>
        </w:rPr>
      </w:pPr>
      <w:r w:rsidRPr="00E04A6C">
        <w:rPr>
          <w:rFonts w:ascii="MS Mincho" w:hAnsi="MS Mincho" w:cs="MS Mincho" w:hint="eastAsia"/>
          <w:b/>
          <w:bCs/>
          <w:sz w:val="28"/>
          <w:szCs w:val="28"/>
        </w:rPr>
        <w:lastRenderedPageBreak/>
        <w:t>重庆三峡</w:t>
      </w:r>
      <w:r w:rsidRPr="00E04A6C">
        <w:rPr>
          <w:rFonts w:ascii="MS Mincho" w:eastAsia="MS Mincho" w:hAnsi="MS Mincho" w:cs="MS Mincho"/>
          <w:b/>
          <w:bCs/>
          <w:sz w:val="28"/>
          <w:szCs w:val="28"/>
        </w:rPr>
        <w:t>学院</w:t>
      </w:r>
      <w:r>
        <w:rPr>
          <w:rFonts w:asciiTheme="minorEastAsia" w:hAnsiTheme="minorEastAsia" w:cs="MS Mincho" w:hint="eastAsia"/>
          <w:b/>
          <w:bCs/>
          <w:sz w:val="28"/>
          <w:szCs w:val="28"/>
        </w:rPr>
        <w:t>校内学位日语水平</w:t>
      </w:r>
      <w:r w:rsidRPr="00E04A6C">
        <w:rPr>
          <w:rFonts w:hint="eastAsia"/>
          <w:b/>
          <w:bCs/>
          <w:sz w:val="28"/>
          <w:szCs w:val="28"/>
        </w:rPr>
        <w:t>考试大纲</w:t>
      </w:r>
    </w:p>
    <w:p w:rsidR="00404540" w:rsidRPr="00E04A6C" w:rsidRDefault="00404540" w:rsidP="00404540">
      <w:pPr>
        <w:jc w:val="center"/>
        <w:rPr>
          <w:b/>
          <w:bCs/>
          <w:sz w:val="28"/>
          <w:szCs w:val="28"/>
        </w:rPr>
      </w:pPr>
      <w:r>
        <w:rPr>
          <w:rFonts w:hint="eastAsia"/>
          <w:b/>
          <w:bCs/>
          <w:sz w:val="28"/>
          <w:szCs w:val="28"/>
        </w:rPr>
        <w:t>（</w:t>
      </w:r>
      <w:r w:rsidRPr="00E04A6C">
        <w:rPr>
          <w:rFonts w:hint="eastAsia"/>
          <w:b/>
          <w:bCs/>
          <w:sz w:val="28"/>
          <w:szCs w:val="28"/>
        </w:rPr>
        <w:t>日语专业</w:t>
      </w:r>
      <w:r>
        <w:rPr>
          <w:rFonts w:hint="eastAsia"/>
          <w:b/>
          <w:bCs/>
          <w:sz w:val="28"/>
          <w:szCs w:val="28"/>
        </w:rPr>
        <w:t>）</w:t>
      </w:r>
    </w:p>
    <w:p w:rsidR="00404540" w:rsidRPr="006C4D95" w:rsidRDefault="00404540" w:rsidP="00404540">
      <w:pPr>
        <w:rPr>
          <w:b/>
          <w:bCs/>
        </w:rPr>
      </w:pPr>
      <w:r w:rsidRPr="006C4D95">
        <w:rPr>
          <w:b/>
          <w:bCs/>
        </w:rPr>
        <w:t> </w:t>
      </w:r>
    </w:p>
    <w:p w:rsidR="00404540" w:rsidRPr="006C4D95" w:rsidRDefault="00404540" w:rsidP="00404540">
      <w:pPr>
        <w:spacing w:line="360" w:lineRule="auto"/>
        <w:ind w:firstLineChars="200" w:firstLine="420"/>
      </w:pPr>
      <w:r w:rsidRPr="006C4D95">
        <w:rPr>
          <w:rFonts w:hint="eastAsia"/>
        </w:rPr>
        <w:t>本大纲是根据教育部普通高校《日语专业本科课程教学要求》的精神，并根据《</w:t>
      </w:r>
      <w:r>
        <w:rPr>
          <w:rFonts w:hint="eastAsia"/>
        </w:rPr>
        <w:t>重庆三峡</w:t>
      </w:r>
      <w:r w:rsidRPr="006C4D95">
        <w:rPr>
          <w:rFonts w:hint="eastAsia"/>
        </w:rPr>
        <w:t>学院日语专业本科培养方案》的相关毕业资格认可的相关规定，在结合我校学生实际情况</w:t>
      </w:r>
    </w:p>
    <w:p w:rsidR="00404540" w:rsidRPr="006C4D95" w:rsidRDefault="00404540" w:rsidP="00404540">
      <w:pPr>
        <w:spacing w:line="360" w:lineRule="auto"/>
      </w:pPr>
      <w:r w:rsidRPr="006C4D95">
        <w:rPr>
          <w:rFonts w:hint="eastAsia"/>
        </w:rPr>
        <w:t>的基础上设计的。本大纲测试的主要对象为我校日语专业临近毕业的学生，旨在通过考试检</w:t>
      </w:r>
    </w:p>
    <w:p w:rsidR="00404540" w:rsidRPr="006C4D95" w:rsidRDefault="00404540" w:rsidP="00404540">
      <w:pPr>
        <w:spacing w:line="360" w:lineRule="auto"/>
      </w:pPr>
      <w:proofErr w:type="gramStart"/>
      <w:r w:rsidRPr="006C4D95">
        <w:rPr>
          <w:rFonts w:hint="eastAsia"/>
        </w:rPr>
        <w:t>查学生</w:t>
      </w:r>
      <w:proofErr w:type="gramEnd"/>
      <w:r w:rsidRPr="006C4D95">
        <w:rPr>
          <w:rFonts w:hint="eastAsia"/>
        </w:rPr>
        <w:t>对所学日语课程的掌握程度，同时鉴定学生是否达到了日语专业本科课程教学要求的水平。考虑到我校学生的实际情况，日语专业</w:t>
      </w:r>
      <w:proofErr w:type="gramStart"/>
      <w:r w:rsidRPr="006C4D95">
        <w:rPr>
          <w:rFonts w:hint="eastAsia"/>
        </w:rPr>
        <w:t>四级校考的</w:t>
      </w:r>
      <w:proofErr w:type="gramEnd"/>
      <w:r w:rsidRPr="006C4D95">
        <w:rPr>
          <w:rFonts w:hint="eastAsia"/>
        </w:rPr>
        <w:t>命题范围为</w:t>
      </w:r>
      <w:r w:rsidRPr="006C4D95">
        <w:rPr>
          <w:rFonts w:hint="eastAsia"/>
        </w:rPr>
        <w:t>5000</w:t>
      </w:r>
      <w:r w:rsidRPr="006C4D95">
        <w:rPr>
          <w:rFonts w:hint="eastAsia"/>
        </w:rPr>
        <w:t>个以上基础词汇，日语语法，完形填空，阅读理解，完成句子和写作能力等综合理解、运用能力的考察。考试兼有客观测试和主观测试两部分；考试方式为笔试。</w:t>
      </w:r>
    </w:p>
    <w:p w:rsidR="00404540" w:rsidRDefault="00404540" w:rsidP="00404540">
      <w:pPr>
        <w:shd w:val="clear" w:color="auto" w:fill="FFFFFF"/>
        <w:spacing w:line="360" w:lineRule="atLeast"/>
        <w:ind w:firstLine="480"/>
        <w:rPr>
          <w:rFonts w:ascii="Arial" w:eastAsia="宋体" w:hAnsi="Arial" w:cs="Arial"/>
          <w:szCs w:val="21"/>
        </w:rPr>
      </w:pPr>
      <w:proofErr w:type="gramStart"/>
      <w:r>
        <w:rPr>
          <w:rFonts w:ascii="Arial" w:hAnsi="Arial" w:cs="Arial" w:hint="eastAsia"/>
        </w:rPr>
        <w:t>本考试</w:t>
      </w:r>
      <w:proofErr w:type="gramEnd"/>
      <w:r>
        <w:rPr>
          <w:rFonts w:ascii="Arial" w:hAnsi="Arial" w:cs="Arial" w:hint="eastAsia"/>
        </w:rPr>
        <w:t>由教务处、外国语学院联合组织实施。</w:t>
      </w:r>
      <w:r w:rsidRPr="00A84E33">
        <w:rPr>
          <w:rFonts w:ascii="Arial" w:eastAsia="宋体" w:hAnsi="Arial" w:cs="Arial"/>
          <w:szCs w:val="21"/>
        </w:rPr>
        <w:t>每年举行两次</w:t>
      </w:r>
      <w:r>
        <w:rPr>
          <w:rFonts w:ascii="Arial" w:eastAsia="宋体" w:hAnsi="Arial" w:cs="Arial" w:hint="eastAsia"/>
          <w:szCs w:val="21"/>
        </w:rPr>
        <w:t>，春季学期面向二、三年级学生，秋季学期面向三、四年级学生。</w:t>
      </w:r>
    </w:p>
    <w:p w:rsidR="00404540" w:rsidRPr="0075784F" w:rsidRDefault="00404540" w:rsidP="00404540">
      <w:pPr>
        <w:shd w:val="clear" w:color="auto" w:fill="FFFFFF"/>
        <w:spacing w:line="360" w:lineRule="atLeast"/>
        <w:ind w:firstLine="480"/>
        <w:rPr>
          <w:rFonts w:ascii="Arial" w:hAnsi="Arial" w:cs="Arial"/>
        </w:rPr>
      </w:pPr>
      <w:r w:rsidRPr="00C07119">
        <w:rPr>
          <w:rFonts w:ascii="Arial" w:hAnsi="Arial" w:cs="Arial" w:hint="eastAsia"/>
        </w:rPr>
        <w:t>考试对象：日语专业学生参加全国日语专业四级考试成绩未达到</w:t>
      </w:r>
      <w:r w:rsidRPr="00C07119">
        <w:rPr>
          <w:rFonts w:ascii="Arial" w:hAnsi="Arial" w:cs="Arial"/>
        </w:rPr>
        <w:t>58</w:t>
      </w:r>
      <w:r w:rsidRPr="00C07119">
        <w:rPr>
          <w:rFonts w:ascii="Arial" w:hAnsi="Arial" w:cs="Arial" w:hint="eastAsia"/>
        </w:rPr>
        <w:t>分者。</w:t>
      </w:r>
    </w:p>
    <w:p w:rsidR="00404540" w:rsidRPr="006C4D95" w:rsidRDefault="00404540" w:rsidP="00404540">
      <w:pPr>
        <w:spacing w:line="360" w:lineRule="auto"/>
        <w:jc w:val="center"/>
        <w:rPr>
          <w:b/>
          <w:bCs/>
        </w:rPr>
      </w:pPr>
      <w:r w:rsidRPr="006C4D95">
        <w:rPr>
          <w:rFonts w:hint="eastAsia"/>
          <w:b/>
          <w:bCs/>
        </w:rPr>
        <w:t>日语专业四级</w:t>
      </w:r>
      <w:proofErr w:type="gramStart"/>
      <w:r w:rsidRPr="006C4D95">
        <w:rPr>
          <w:rFonts w:hint="eastAsia"/>
          <w:b/>
          <w:bCs/>
        </w:rPr>
        <w:t>校考试</w:t>
      </w:r>
      <w:proofErr w:type="gramEnd"/>
      <w:r w:rsidRPr="006C4D95">
        <w:rPr>
          <w:rFonts w:hint="eastAsia"/>
          <w:b/>
          <w:bCs/>
        </w:rPr>
        <w:t>卷设计</w:t>
      </w:r>
    </w:p>
    <w:p w:rsidR="00404540" w:rsidRPr="006C4D95" w:rsidRDefault="00404540" w:rsidP="00404540">
      <w:pPr>
        <w:spacing w:line="360" w:lineRule="auto"/>
      </w:pPr>
      <w:r w:rsidRPr="006C4D95">
        <w:rPr>
          <w:b/>
          <w:bCs/>
        </w:rPr>
        <w:t> </w:t>
      </w:r>
      <w:r>
        <w:rPr>
          <w:rFonts w:hint="eastAsia"/>
          <w:b/>
          <w:bCs/>
        </w:rPr>
        <w:t xml:space="preserve">    </w:t>
      </w:r>
      <w:r w:rsidRPr="006C4D95">
        <w:rPr>
          <w:rFonts w:hint="eastAsia"/>
        </w:rPr>
        <w:t>日语专业四级</w:t>
      </w:r>
      <w:proofErr w:type="gramStart"/>
      <w:r w:rsidRPr="006C4D95">
        <w:rPr>
          <w:rFonts w:hint="eastAsia"/>
        </w:rPr>
        <w:t>校考包括</w:t>
      </w:r>
      <w:proofErr w:type="gramEnd"/>
      <w:r w:rsidRPr="006C4D95">
        <w:rPr>
          <w:rFonts w:hint="eastAsia"/>
        </w:rPr>
        <w:t>七项内容：文字，词汇，语法，完形填空，阅读理解，完成句子，写作。</w:t>
      </w:r>
      <w:r w:rsidRPr="006C4D95">
        <w:t> </w:t>
      </w:r>
    </w:p>
    <w:p w:rsidR="00404540" w:rsidRPr="006C4D95" w:rsidRDefault="00404540" w:rsidP="00404540">
      <w:pPr>
        <w:spacing w:line="360" w:lineRule="auto"/>
        <w:rPr>
          <w:b/>
          <w:bCs/>
        </w:rPr>
      </w:pPr>
      <w:r w:rsidRPr="006C4D95">
        <w:rPr>
          <w:b/>
          <w:bCs/>
        </w:rPr>
        <w:t>I</w:t>
      </w:r>
      <w:r w:rsidRPr="006C4D95">
        <w:rPr>
          <w:rFonts w:hint="eastAsia"/>
          <w:b/>
          <w:bCs/>
        </w:rPr>
        <w:t>.</w:t>
      </w:r>
      <w:r w:rsidRPr="006C4D95">
        <w:rPr>
          <w:rFonts w:hint="eastAsia"/>
          <w:b/>
          <w:bCs/>
        </w:rPr>
        <w:t>文字</w:t>
      </w:r>
      <w:r w:rsidRPr="006C4D95">
        <w:rPr>
          <w:b/>
          <w:bCs/>
        </w:rPr>
        <w:t> </w:t>
      </w:r>
    </w:p>
    <w:p w:rsidR="00404540" w:rsidRPr="006C4D95" w:rsidRDefault="00404540" w:rsidP="00404540">
      <w:pPr>
        <w:spacing w:line="360" w:lineRule="auto"/>
        <w:ind w:firstLineChars="200" w:firstLine="420"/>
      </w:pPr>
      <w:r w:rsidRPr="006C4D95">
        <w:rPr>
          <w:rFonts w:hint="eastAsia"/>
        </w:rPr>
        <w:t>共</w:t>
      </w:r>
      <w:r w:rsidRPr="006C4D95">
        <w:rPr>
          <w:rFonts w:hint="eastAsia"/>
        </w:rPr>
        <w:t>10</w:t>
      </w:r>
      <w:r w:rsidRPr="006C4D95">
        <w:rPr>
          <w:rFonts w:hint="eastAsia"/>
        </w:rPr>
        <w:t>题。主要考察部分日语汉字的正确读音，单项选择。</w:t>
      </w:r>
    </w:p>
    <w:p w:rsidR="00404540" w:rsidRPr="006C4D95" w:rsidRDefault="00404540" w:rsidP="00404540">
      <w:pPr>
        <w:spacing w:line="360" w:lineRule="auto"/>
        <w:rPr>
          <w:b/>
          <w:bCs/>
        </w:rPr>
      </w:pPr>
      <w:r w:rsidRPr="006C4D95">
        <w:rPr>
          <w:b/>
          <w:bCs/>
        </w:rPr>
        <w:t>II</w:t>
      </w:r>
      <w:r w:rsidRPr="006C4D95">
        <w:rPr>
          <w:rFonts w:hint="eastAsia"/>
          <w:b/>
          <w:bCs/>
        </w:rPr>
        <w:t>.</w:t>
      </w:r>
      <w:r w:rsidRPr="006C4D95">
        <w:rPr>
          <w:rFonts w:hint="eastAsia"/>
          <w:b/>
          <w:bCs/>
        </w:rPr>
        <w:t>词汇</w:t>
      </w:r>
    </w:p>
    <w:p w:rsidR="00404540" w:rsidRPr="006C4D95" w:rsidRDefault="00404540" w:rsidP="00404540">
      <w:pPr>
        <w:spacing w:line="360" w:lineRule="auto"/>
      </w:pPr>
      <w:r w:rsidRPr="006C4D95">
        <w:rPr>
          <w:b/>
          <w:bCs/>
        </w:rPr>
        <w:t> </w:t>
      </w:r>
      <w:r>
        <w:rPr>
          <w:rFonts w:hint="eastAsia"/>
          <w:b/>
          <w:bCs/>
        </w:rPr>
        <w:t xml:space="preserve">   </w:t>
      </w:r>
      <w:r w:rsidRPr="006C4D95">
        <w:rPr>
          <w:rFonts w:hint="eastAsia"/>
        </w:rPr>
        <w:t>共</w:t>
      </w:r>
      <w:r w:rsidRPr="006C4D95">
        <w:rPr>
          <w:rFonts w:hint="eastAsia"/>
        </w:rPr>
        <w:t>15</w:t>
      </w:r>
      <w:r w:rsidRPr="006C4D95">
        <w:rPr>
          <w:rFonts w:hint="eastAsia"/>
        </w:rPr>
        <w:t>题。词汇以测试词义、用法和搭配为主，包括</w:t>
      </w:r>
      <w:proofErr w:type="gramStart"/>
      <w:r w:rsidRPr="006C4D95">
        <w:rPr>
          <w:rFonts w:hint="eastAsia"/>
        </w:rPr>
        <w:t>用言型</w:t>
      </w:r>
      <w:proofErr w:type="gramEnd"/>
      <w:r w:rsidRPr="006C4D95">
        <w:rPr>
          <w:rFonts w:hint="eastAsia"/>
        </w:rPr>
        <w:t>、副词型、助词型、习惯搭配型等。单项选择</w:t>
      </w:r>
      <w:r>
        <w:rPr>
          <w:rFonts w:hint="eastAsia"/>
        </w:rPr>
        <w:t>。</w:t>
      </w:r>
    </w:p>
    <w:p w:rsidR="00404540" w:rsidRPr="006C4D95" w:rsidRDefault="00404540" w:rsidP="00404540">
      <w:pPr>
        <w:spacing w:line="360" w:lineRule="auto"/>
        <w:rPr>
          <w:b/>
          <w:bCs/>
        </w:rPr>
      </w:pPr>
      <w:r w:rsidRPr="006C4D95">
        <w:rPr>
          <w:rFonts w:hint="eastAsia"/>
          <w:b/>
          <w:bCs/>
        </w:rPr>
        <w:t>Ⅲ．语法</w:t>
      </w:r>
    </w:p>
    <w:p w:rsidR="00404540" w:rsidRPr="006C4D95" w:rsidRDefault="00404540" w:rsidP="00404540">
      <w:pPr>
        <w:spacing w:line="360" w:lineRule="auto"/>
      </w:pPr>
      <w:r w:rsidRPr="006C4D95">
        <w:rPr>
          <w:b/>
          <w:bCs/>
        </w:rPr>
        <w:t> </w:t>
      </w:r>
      <w:r>
        <w:rPr>
          <w:rFonts w:hint="eastAsia"/>
          <w:b/>
          <w:bCs/>
        </w:rPr>
        <w:t xml:space="preserve">   </w:t>
      </w:r>
      <w:r w:rsidRPr="006C4D95">
        <w:rPr>
          <w:rFonts w:hint="eastAsia"/>
        </w:rPr>
        <w:t>共</w:t>
      </w:r>
      <w:r w:rsidRPr="006C4D95">
        <w:rPr>
          <w:rFonts w:hint="eastAsia"/>
        </w:rPr>
        <w:t>25</w:t>
      </w:r>
      <w:r w:rsidRPr="006C4D95">
        <w:rPr>
          <w:rFonts w:hint="eastAsia"/>
        </w:rPr>
        <w:t>题。主要考查格助词，副助词，接续助词，助动词，终助词，时态，体态，被动态，使役态，使役被动态，授受关系，敬语知识的</w:t>
      </w:r>
      <w:proofErr w:type="gramStart"/>
      <w:r w:rsidRPr="006C4D95">
        <w:rPr>
          <w:rFonts w:hint="eastAsia"/>
        </w:rPr>
        <w:t>的</w:t>
      </w:r>
      <w:proofErr w:type="gramEnd"/>
      <w:r w:rsidRPr="006C4D95">
        <w:rPr>
          <w:rFonts w:hint="eastAsia"/>
        </w:rPr>
        <w:t>理解和运用能力。单项选择</w:t>
      </w:r>
    </w:p>
    <w:p w:rsidR="00404540" w:rsidRPr="006C4D95" w:rsidRDefault="00404540" w:rsidP="00404540">
      <w:pPr>
        <w:spacing w:line="360" w:lineRule="auto"/>
      </w:pPr>
      <w:r w:rsidRPr="006C4D95">
        <w:t> </w:t>
      </w:r>
      <w:r w:rsidRPr="006C4D95">
        <w:rPr>
          <w:rFonts w:hint="eastAsia"/>
          <w:b/>
          <w:bCs/>
        </w:rPr>
        <w:t>Ⅳ．完形填空</w:t>
      </w:r>
      <w:r w:rsidRPr="006C4D95">
        <w:rPr>
          <w:rFonts w:hint="eastAsia"/>
        </w:rPr>
        <w:t>    </w:t>
      </w:r>
    </w:p>
    <w:p w:rsidR="00404540" w:rsidRPr="006C4D95" w:rsidRDefault="00404540" w:rsidP="00404540">
      <w:pPr>
        <w:spacing w:line="360" w:lineRule="auto"/>
        <w:ind w:firstLineChars="200" w:firstLine="420"/>
      </w:pPr>
      <w:r w:rsidRPr="006C4D95">
        <w:rPr>
          <w:rFonts w:hint="eastAsia"/>
        </w:rPr>
        <w:t>本部分为一篇长度约为</w:t>
      </w:r>
      <w:r w:rsidRPr="006C4D95">
        <w:rPr>
          <w:rFonts w:hint="eastAsia"/>
        </w:rPr>
        <w:t>1200</w:t>
      </w:r>
      <w:r w:rsidRPr="006C4D95">
        <w:rPr>
          <w:rFonts w:hint="eastAsia"/>
        </w:rPr>
        <w:t>字左右的文章，文章后有</w:t>
      </w:r>
      <w:r w:rsidRPr="006C4D95">
        <w:rPr>
          <w:rFonts w:hint="eastAsia"/>
        </w:rPr>
        <w:t>10</w:t>
      </w:r>
      <w:r w:rsidRPr="006C4D95">
        <w:rPr>
          <w:rFonts w:hint="eastAsia"/>
        </w:rPr>
        <w:t>道单项选择题，要求考生根据文章内容，上下文意思，从每题的</w:t>
      </w:r>
      <w:r w:rsidRPr="006C4D95">
        <w:rPr>
          <w:rFonts w:hint="eastAsia"/>
        </w:rPr>
        <w:t>4</w:t>
      </w:r>
      <w:r w:rsidRPr="006C4D95">
        <w:rPr>
          <w:rFonts w:hint="eastAsia"/>
        </w:rPr>
        <w:t>个选项中选取一个最佳答案。</w:t>
      </w:r>
    </w:p>
    <w:p w:rsidR="00404540" w:rsidRPr="006C4D95" w:rsidRDefault="00404540" w:rsidP="00404540">
      <w:pPr>
        <w:spacing w:line="360" w:lineRule="auto"/>
        <w:rPr>
          <w:b/>
          <w:bCs/>
        </w:rPr>
      </w:pPr>
      <w:r w:rsidRPr="006C4D95">
        <w:t> </w:t>
      </w:r>
      <w:r w:rsidRPr="006C4D95">
        <w:rPr>
          <w:rFonts w:hint="eastAsia"/>
          <w:b/>
          <w:bCs/>
        </w:rPr>
        <w:t>Ⅴ．阅读理解</w:t>
      </w:r>
    </w:p>
    <w:p w:rsidR="00404540" w:rsidRPr="006C4D95" w:rsidRDefault="00404540" w:rsidP="00404540">
      <w:pPr>
        <w:spacing w:line="360" w:lineRule="auto"/>
        <w:ind w:firstLineChars="200" w:firstLine="420"/>
      </w:pPr>
      <w:r w:rsidRPr="006C4D95">
        <w:rPr>
          <w:rFonts w:hint="eastAsia"/>
        </w:rPr>
        <w:t>共</w:t>
      </w:r>
      <w:r w:rsidRPr="006C4D95">
        <w:rPr>
          <w:rFonts w:hint="eastAsia"/>
        </w:rPr>
        <w:t>15</w:t>
      </w:r>
      <w:r w:rsidRPr="006C4D95">
        <w:rPr>
          <w:rFonts w:hint="eastAsia"/>
        </w:rPr>
        <w:t>题。主要测试学生综合阅读和综合理解的能力。题材包括社会、文化、日常生活等，考察方式包括根据上下文推断逻辑关系、提炼文章的主旨大意、把握全文推理判断等。</w:t>
      </w:r>
    </w:p>
    <w:p w:rsidR="00404540" w:rsidRPr="006C4D95" w:rsidRDefault="00404540" w:rsidP="00404540">
      <w:pPr>
        <w:spacing w:line="360" w:lineRule="auto"/>
        <w:rPr>
          <w:b/>
          <w:bCs/>
        </w:rPr>
      </w:pPr>
      <w:r w:rsidRPr="006C4D95">
        <w:lastRenderedPageBreak/>
        <w:t> </w:t>
      </w:r>
      <w:r w:rsidRPr="006C4D95">
        <w:rPr>
          <w:rFonts w:hint="eastAsia"/>
          <w:b/>
          <w:bCs/>
        </w:rPr>
        <w:t>Ⅵ．完成句子</w:t>
      </w:r>
    </w:p>
    <w:p w:rsidR="00404540" w:rsidRPr="006C4D95" w:rsidRDefault="00404540" w:rsidP="00404540">
      <w:pPr>
        <w:spacing w:line="360" w:lineRule="auto"/>
        <w:ind w:firstLineChars="196" w:firstLine="413"/>
      </w:pPr>
      <w:r w:rsidRPr="006C4D95">
        <w:rPr>
          <w:b/>
          <w:bCs/>
        </w:rPr>
        <w:t> </w:t>
      </w:r>
      <w:r w:rsidRPr="006C4D95">
        <w:rPr>
          <w:rFonts w:hint="eastAsia"/>
        </w:rPr>
        <w:t>共</w:t>
      </w:r>
      <w:r w:rsidRPr="006C4D95">
        <w:rPr>
          <w:rFonts w:hint="eastAsia"/>
        </w:rPr>
        <w:t>10</w:t>
      </w:r>
      <w:r w:rsidRPr="006C4D95">
        <w:rPr>
          <w:rFonts w:hint="eastAsia"/>
        </w:rPr>
        <w:t>题。主要考察学生对对句型的理解和掌握情况。</w:t>
      </w:r>
      <w:proofErr w:type="gramStart"/>
      <w:r w:rsidRPr="006C4D95">
        <w:rPr>
          <w:rFonts w:hint="eastAsia"/>
        </w:rPr>
        <w:t>每道题只提供</w:t>
      </w:r>
      <w:proofErr w:type="gramEnd"/>
      <w:r w:rsidRPr="006C4D95">
        <w:rPr>
          <w:rFonts w:hint="eastAsia"/>
        </w:rPr>
        <w:t>半句不完整的句子，要求考生在此基础上，在划线部分填写另外半个句子，完成句子。</w:t>
      </w:r>
    </w:p>
    <w:p w:rsidR="00404540" w:rsidRPr="006C4D95" w:rsidRDefault="00404540" w:rsidP="00404540">
      <w:pPr>
        <w:spacing w:line="360" w:lineRule="auto"/>
      </w:pPr>
      <w:r w:rsidRPr="006C4D95">
        <w:rPr>
          <w:rFonts w:hint="eastAsia"/>
          <w:b/>
          <w:bCs/>
        </w:rPr>
        <w:t>Ⅶ．写作</w:t>
      </w:r>
      <w:r w:rsidRPr="006C4D95">
        <w:rPr>
          <w:rFonts w:hint="eastAsia"/>
        </w:rPr>
        <w:t>    </w:t>
      </w:r>
    </w:p>
    <w:p w:rsidR="00404540" w:rsidRPr="006C4D95" w:rsidRDefault="00404540" w:rsidP="00404540">
      <w:pPr>
        <w:spacing w:line="360" w:lineRule="auto"/>
        <w:ind w:firstLineChars="200" w:firstLine="420"/>
      </w:pPr>
      <w:r w:rsidRPr="006C4D95">
        <w:rPr>
          <w:rFonts w:hint="eastAsia"/>
        </w:rPr>
        <w:t>本部分主要考察学生在基础阶段结束时日语的书面表达能力。作文要求根据题目或者图表，统计数字等写一篇</w:t>
      </w:r>
      <w:r w:rsidRPr="006C4D95">
        <w:rPr>
          <w:rFonts w:hint="eastAsia"/>
        </w:rPr>
        <w:t>350-400</w:t>
      </w:r>
      <w:r w:rsidRPr="006C4D95">
        <w:rPr>
          <w:rFonts w:hint="eastAsia"/>
        </w:rPr>
        <w:t>字的作文。要求内容紧扣主题，言之有物：用词贴切，语法无错，表达正确通顺：书写格式正确。作文体载多为记叙文，说明文，议论文或书信等。</w:t>
      </w:r>
    </w:p>
    <w:p w:rsidR="00404540" w:rsidRDefault="00404540" w:rsidP="00404540">
      <w:pPr>
        <w:spacing w:line="360" w:lineRule="auto"/>
        <w:jc w:val="center"/>
      </w:pPr>
      <w:r w:rsidRPr="006C4D95">
        <w:rPr>
          <w:rFonts w:hint="eastAsia"/>
          <w:b/>
        </w:rPr>
        <w:t>日语专业四级校考卷面设计</w:t>
      </w:r>
    </w:p>
    <w:tbl>
      <w:tblPr>
        <w:tblStyle w:val="a8"/>
        <w:tblpPr w:leftFromText="180" w:rightFromText="180" w:vertAnchor="text" w:horzAnchor="margin" w:tblpXSpec="center" w:tblpY="452"/>
        <w:tblW w:w="0" w:type="auto"/>
        <w:tblLook w:val="04A0" w:firstRow="1" w:lastRow="0" w:firstColumn="1" w:lastColumn="0" w:noHBand="0" w:noVBand="1"/>
      </w:tblPr>
      <w:tblGrid>
        <w:gridCol w:w="636"/>
        <w:gridCol w:w="1476"/>
        <w:gridCol w:w="846"/>
        <w:gridCol w:w="636"/>
        <w:gridCol w:w="1266"/>
        <w:gridCol w:w="1056"/>
        <w:gridCol w:w="1056"/>
      </w:tblGrid>
      <w:tr w:rsidR="00404540" w:rsidTr="0030416E">
        <w:tc>
          <w:tcPr>
            <w:tcW w:w="0" w:type="auto"/>
          </w:tcPr>
          <w:p w:rsidR="00404540" w:rsidRDefault="00404540" w:rsidP="0030416E">
            <w:r>
              <w:rPr>
                <w:rFonts w:hint="eastAsia"/>
              </w:rPr>
              <w:t>序号</w:t>
            </w:r>
          </w:p>
        </w:tc>
        <w:tc>
          <w:tcPr>
            <w:tcW w:w="0" w:type="auto"/>
          </w:tcPr>
          <w:p w:rsidR="00404540" w:rsidRDefault="00404540" w:rsidP="0030416E">
            <w:r>
              <w:rPr>
                <w:rFonts w:hint="eastAsia"/>
              </w:rPr>
              <w:t>试题分项名称</w:t>
            </w:r>
          </w:p>
        </w:tc>
        <w:tc>
          <w:tcPr>
            <w:tcW w:w="0" w:type="auto"/>
          </w:tcPr>
          <w:p w:rsidR="00404540" w:rsidRDefault="00404540" w:rsidP="0030416E">
            <w:r>
              <w:rPr>
                <w:rFonts w:hint="eastAsia"/>
              </w:rPr>
              <w:t>题目数</w:t>
            </w:r>
          </w:p>
        </w:tc>
        <w:tc>
          <w:tcPr>
            <w:tcW w:w="0" w:type="auto"/>
          </w:tcPr>
          <w:p w:rsidR="00404540" w:rsidRDefault="00404540" w:rsidP="0030416E">
            <w:r>
              <w:rPr>
                <w:rFonts w:hint="eastAsia"/>
              </w:rPr>
              <w:t>计分</w:t>
            </w:r>
          </w:p>
        </w:tc>
        <w:tc>
          <w:tcPr>
            <w:tcW w:w="0" w:type="auto"/>
          </w:tcPr>
          <w:p w:rsidR="00404540" w:rsidRDefault="00404540" w:rsidP="0030416E">
            <w:r>
              <w:rPr>
                <w:rFonts w:hint="eastAsia"/>
              </w:rPr>
              <w:t>每题分数值</w:t>
            </w:r>
          </w:p>
        </w:tc>
        <w:tc>
          <w:tcPr>
            <w:tcW w:w="0" w:type="auto"/>
          </w:tcPr>
          <w:p w:rsidR="00404540" w:rsidRDefault="00404540" w:rsidP="0030416E">
            <w:r>
              <w:rPr>
                <w:rFonts w:hint="eastAsia"/>
              </w:rPr>
              <w:t>考试时间</w:t>
            </w:r>
          </w:p>
        </w:tc>
        <w:tc>
          <w:tcPr>
            <w:tcW w:w="0" w:type="auto"/>
          </w:tcPr>
          <w:p w:rsidR="00404540" w:rsidRDefault="00404540" w:rsidP="0030416E">
            <w:r>
              <w:rPr>
                <w:rFonts w:hint="eastAsia"/>
              </w:rPr>
              <w:t>试题形式</w:t>
            </w:r>
          </w:p>
        </w:tc>
      </w:tr>
      <w:tr w:rsidR="00404540" w:rsidTr="0030416E">
        <w:tc>
          <w:tcPr>
            <w:tcW w:w="0" w:type="auto"/>
          </w:tcPr>
          <w:p w:rsidR="00404540" w:rsidRDefault="00404540" w:rsidP="0030416E">
            <w:r>
              <w:fldChar w:fldCharType="begin"/>
            </w:r>
            <w:r>
              <w:instrText xml:space="preserve"> </w:instrText>
            </w:r>
            <w:r>
              <w:rPr>
                <w:rFonts w:hint="eastAsia"/>
              </w:rPr>
              <w:instrText>= 1 \* ROMAN</w:instrText>
            </w:r>
            <w:r>
              <w:instrText xml:space="preserve"> </w:instrText>
            </w:r>
            <w:r>
              <w:fldChar w:fldCharType="separate"/>
            </w:r>
            <w:r>
              <w:rPr>
                <w:noProof/>
              </w:rPr>
              <w:t>I</w:t>
            </w:r>
            <w:r>
              <w:fldChar w:fldCharType="end"/>
            </w:r>
          </w:p>
        </w:tc>
        <w:tc>
          <w:tcPr>
            <w:tcW w:w="0" w:type="auto"/>
          </w:tcPr>
          <w:p w:rsidR="00404540" w:rsidRDefault="00404540" w:rsidP="0030416E">
            <w:r>
              <w:rPr>
                <w:rFonts w:hint="eastAsia"/>
              </w:rPr>
              <w:t>文字</w:t>
            </w:r>
          </w:p>
        </w:tc>
        <w:tc>
          <w:tcPr>
            <w:tcW w:w="0" w:type="auto"/>
          </w:tcPr>
          <w:p w:rsidR="00404540" w:rsidRDefault="00404540" w:rsidP="0030416E">
            <w:r>
              <w:rPr>
                <w:rFonts w:hint="eastAsia"/>
              </w:rPr>
              <w:t>10</w:t>
            </w:r>
            <w:r>
              <w:rPr>
                <w:rFonts w:hint="eastAsia"/>
              </w:rPr>
              <w:t>题</w:t>
            </w:r>
          </w:p>
        </w:tc>
        <w:tc>
          <w:tcPr>
            <w:tcW w:w="0" w:type="auto"/>
          </w:tcPr>
          <w:p w:rsidR="00404540" w:rsidRDefault="00404540" w:rsidP="0030416E">
            <w:r>
              <w:rPr>
                <w:rFonts w:hint="eastAsia"/>
              </w:rPr>
              <w:t>10</w:t>
            </w:r>
          </w:p>
        </w:tc>
        <w:tc>
          <w:tcPr>
            <w:tcW w:w="0" w:type="auto"/>
          </w:tcPr>
          <w:p w:rsidR="00404540" w:rsidRDefault="00404540" w:rsidP="0030416E">
            <w:r>
              <w:rPr>
                <w:rFonts w:hint="eastAsia"/>
              </w:rPr>
              <w:t>1</w:t>
            </w:r>
            <w:r>
              <w:rPr>
                <w:rFonts w:hint="eastAsia"/>
              </w:rPr>
              <w:t>分</w:t>
            </w:r>
          </w:p>
        </w:tc>
        <w:tc>
          <w:tcPr>
            <w:tcW w:w="0" w:type="auto"/>
          </w:tcPr>
          <w:p w:rsidR="00404540" w:rsidRDefault="00404540" w:rsidP="0030416E">
            <w:r>
              <w:rPr>
                <w:rFonts w:hint="eastAsia"/>
              </w:rPr>
              <w:t>10</w:t>
            </w:r>
            <w:r>
              <w:rPr>
                <w:rFonts w:hint="eastAsia"/>
              </w:rPr>
              <w:t>分钟</w:t>
            </w:r>
          </w:p>
        </w:tc>
        <w:tc>
          <w:tcPr>
            <w:tcW w:w="0" w:type="auto"/>
          </w:tcPr>
          <w:p w:rsidR="00404540" w:rsidRDefault="00404540" w:rsidP="0030416E">
            <w:r>
              <w:rPr>
                <w:rFonts w:hint="eastAsia"/>
              </w:rPr>
              <w:t>四选</w:t>
            </w:r>
            <w:proofErr w:type="gramStart"/>
            <w:r>
              <w:rPr>
                <w:rFonts w:hint="eastAsia"/>
              </w:rPr>
              <w:t>一</w:t>
            </w:r>
            <w:proofErr w:type="gramEnd"/>
          </w:p>
        </w:tc>
      </w:tr>
      <w:tr w:rsidR="00404540" w:rsidTr="0030416E">
        <w:tc>
          <w:tcPr>
            <w:tcW w:w="0" w:type="auto"/>
          </w:tcPr>
          <w:p w:rsidR="00404540" w:rsidRDefault="00404540" w:rsidP="0030416E">
            <w:r>
              <w:fldChar w:fldCharType="begin"/>
            </w:r>
            <w:r>
              <w:instrText xml:space="preserve"> </w:instrText>
            </w:r>
            <w:r>
              <w:rPr>
                <w:rFonts w:hint="eastAsia"/>
              </w:rPr>
              <w:instrText>= 2 \* ROMAN</w:instrText>
            </w:r>
            <w:r>
              <w:instrText xml:space="preserve"> </w:instrText>
            </w:r>
            <w:r>
              <w:fldChar w:fldCharType="separate"/>
            </w:r>
            <w:r>
              <w:rPr>
                <w:noProof/>
              </w:rPr>
              <w:t>II</w:t>
            </w:r>
            <w:r>
              <w:fldChar w:fldCharType="end"/>
            </w:r>
          </w:p>
        </w:tc>
        <w:tc>
          <w:tcPr>
            <w:tcW w:w="0" w:type="auto"/>
          </w:tcPr>
          <w:p w:rsidR="00404540" w:rsidRDefault="00404540" w:rsidP="0030416E">
            <w:r>
              <w:rPr>
                <w:rFonts w:hint="eastAsia"/>
              </w:rPr>
              <w:t>词汇</w:t>
            </w:r>
          </w:p>
        </w:tc>
        <w:tc>
          <w:tcPr>
            <w:tcW w:w="0" w:type="auto"/>
          </w:tcPr>
          <w:p w:rsidR="00404540" w:rsidRDefault="00404540" w:rsidP="0030416E">
            <w:r>
              <w:rPr>
                <w:rFonts w:hint="eastAsia"/>
              </w:rPr>
              <w:t>15</w:t>
            </w:r>
            <w:r>
              <w:rPr>
                <w:rFonts w:hint="eastAsia"/>
              </w:rPr>
              <w:t>题</w:t>
            </w:r>
          </w:p>
        </w:tc>
        <w:tc>
          <w:tcPr>
            <w:tcW w:w="0" w:type="auto"/>
          </w:tcPr>
          <w:p w:rsidR="00404540" w:rsidRDefault="00404540" w:rsidP="0030416E">
            <w:r>
              <w:rPr>
                <w:rFonts w:hint="eastAsia"/>
              </w:rPr>
              <w:t>15</w:t>
            </w:r>
          </w:p>
        </w:tc>
        <w:tc>
          <w:tcPr>
            <w:tcW w:w="0" w:type="auto"/>
          </w:tcPr>
          <w:p w:rsidR="00404540" w:rsidRDefault="00404540" w:rsidP="0030416E">
            <w:r>
              <w:rPr>
                <w:rFonts w:hint="eastAsia"/>
              </w:rPr>
              <w:t>1</w:t>
            </w:r>
            <w:r>
              <w:rPr>
                <w:rFonts w:hint="eastAsia"/>
              </w:rPr>
              <w:t>分</w:t>
            </w:r>
          </w:p>
        </w:tc>
        <w:tc>
          <w:tcPr>
            <w:tcW w:w="0" w:type="auto"/>
          </w:tcPr>
          <w:p w:rsidR="00404540" w:rsidRDefault="00404540" w:rsidP="0030416E">
            <w:r>
              <w:rPr>
                <w:rFonts w:hint="eastAsia"/>
              </w:rPr>
              <w:t>15</w:t>
            </w:r>
            <w:r>
              <w:rPr>
                <w:rFonts w:hint="eastAsia"/>
              </w:rPr>
              <w:t>分钟</w:t>
            </w:r>
          </w:p>
        </w:tc>
        <w:tc>
          <w:tcPr>
            <w:tcW w:w="0" w:type="auto"/>
          </w:tcPr>
          <w:p w:rsidR="00404540" w:rsidRDefault="00404540" w:rsidP="0030416E">
            <w:r>
              <w:rPr>
                <w:rFonts w:hint="eastAsia"/>
              </w:rPr>
              <w:t>四选</w:t>
            </w:r>
            <w:proofErr w:type="gramStart"/>
            <w:r>
              <w:rPr>
                <w:rFonts w:hint="eastAsia"/>
              </w:rPr>
              <w:t>一</w:t>
            </w:r>
            <w:proofErr w:type="gramEnd"/>
          </w:p>
        </w:tc>
      </w:tr>
      <w:tr w:rsidR="00404540" w:rsidTr="0030416E">
        <w:tc>
          <w:tcPr>
            <w:tcW w:w="0" w:type="auto"/>
          </w:tcPr>
          <w:p w:rsidR="00404540" w:rsidRDefault="00404540" w:rsidP="0030416E">
            <w:r>
              <w:fldChar w:fldCharType="begin"/>
            </w:r>
            <w:r>
              <w:instrText xml:space="preserve"> </w:instrText>
            </w:r>
            <w:r>
              <w:rPr>
                <w:rFonts w:hint="eastAsia"/>
              </w:rPr>
              <w:instrText>= 3 \* ROMAN</w:instrText>
            </w:r>
            <w:r>
              <w:instrText xml:space="preserve"> </w:instrText>
            </w:r>
            <w:r>
              <w:fldChar w:fldCharType="separate"/>
            </w:r>
            <w:r>
              <w:rPr>
                <w:noProof/>
              </w:rPr>
              <w:t>III</w:t>
            </w:r>
            <w:r>
              <w:fldChar w:fldCharType="end"/>
            </w:r>
          </w:p>
        </w:tc>
        <w:tc>
          <w:tcPr>
            <w:tcW w:w="0" w:type="auto"/>
          </w:tcPr>
          <w:p w:rsidR="00404540" w:rsidRDefault="00404540" w:rsidP="0030416E">
            <w:r>
              <w:rPr>
                <w:rFonts w:hint="eastAsia"/>
              </w:rPr>
              <w:t>语法</w:t>
            </w:r>
          </w:p>
        </w:tc>
        <w:tc>
          <w:tcPr>
            <w:tcW w:w="0" w:type="auto"/>
          </w:tcPr>
          <w:p w:rsidR="00404540" w:rsidRDefault="00404540" w:rsidP="0030416E">
            <w:r>
              <w:rPr>
                <w:rFonts w:hint="eastAsia"/>
              </w:rPr>
              <w:t>25</w:t>
            </w:r>
            <w:r>
              <w:rPr>
                <w:rFonts w:hint="eastAsia"/>
              </w:rPr>
              <w:t>题</w:t>
            </w:r>
          </w:p>
        </w:tc>
        <w:tc>
          <w:tcPr>
            <w:tcW w:w="0" w:type="auto"/>
          </w:tcPr>
          <w:p w:rsidR="00404540" w:rsidRDefault="00404540" w:rsidP="0030416E">
            <w:r>
              <w:rPr>
                <w:rFonts w:hint="eastAsia"/>
              </w:rPr>
              <w:t>25</w:t>
            </w:r>
          </w:p>
        </w:tc>
        <w:tc>
          <w:tcPr>
            <w:tcW w:w="0" w:type="auto"/>
          </w:tcPr>
          <w:p w:rsidR="00404540" w:rsidRDefault="00404540" w:rsidP="0030416E">
            <w:r>
              <w:rPr>
                <w:rFonts w:hint="eastAsia"/>
              </w:rPr>
              <w:t>1</w:t>
            </w:r>
            <w:r>
              <w:rPr>
                <w:rFonts w:hint="eastAsia"/>
              </w:rPr>
              <w:t>分</w:t>
            </w:r>
          </w:p>
        </w:tc>
        <w:tc>
          <w:tcPr>
            <w:tcW w:w="0" w:type="auto"/>
          </w:tcPr>
          <w:p w:rsidR="00404540" w:rsidRDefault="00404540" w:rsidP="0030416E">
            <w:r>
              <w:rPr>
                <w:rFonts w:hint="eastAsia"/>
              </w:rPr>
              <w:t>15</w:t>
            </w:r>
            <w:r>
              <w:rPr>
                <w:rFonts w:hint="eastAsia"/>
              </w:rPr>
              <w:t>分钟</w:t>
            </w:r>
          </w:p>
        </w:tc>
        <w:tc>
          <w:tcPr>
            <w:tcW w:w="0" w:type="auto"/>
          </w:tcPr>
          <w:p w:rsidR="00404540" w:rsidRDefault="00404540" w:rsidP="0030416E">
            <w:r>
              <w:rPr>
                <w:rFonts w:hint="eastAsia"/>
              </w:rPr>
              <w:t>四选</w:t>
            </w:r>
            <w:proofErr w:type="gramStart"/>
            <w:r>
              <w:rPr>
                <w:rFonts w:hint="eastAsia"/>
              </w:rPr>
              <w:t>一</w:t>
            </w:r>
            <w:proofErr w:type="gramEnd"/>
          </w:p>
        </w:tc>
      </w:tr>
      <w:tr w:rsidR="00404540" w:rsidTr="0030416E">
        <w:tc>
          <w:tcPr>
            <w:tcW w:w="0" w:type="auto"/>
          </w:tcPr>
          <w:p w:rsidR="00404540" w:rsidRDefault="00404540" w:rsidP="0030416E">
            <w:r>
              <w:fldChar w:fldCharType="begin"/>
            </w:r>
            <w:r>
              <w:instrText xml:space="preserve"> </w:instrText>
            </w:r>
            <w:r>
              <w:rPr>
                <w:rFonts w:hint="eastAsia"/>
              </w:rPr>
              <w:instrText>= 4 \* ROMAN</w:instrText>
            </w:r>
            <w:r>
              <w:instrText xml:space="preserve"> </w:instrText>
            </w:r>
            <w:r>
              <w:fldChar w:fldCharType="separate"/>
            </w:r>
            <w:r>
              <w:rPr>
                <w:noProof/>
              </w:rPr>
              <w:t>IV</w:t>
            </w:r>
            <w:r>
              <w:fldChar w:fldCharType="end"/>
            </w:r>
          </w:p>
        </w:tc>
        <w:tc>
          <w:tcPr>
            <w:tcW w:w="0" w:type="auto"/>
          </w:tcPr>
          <w:p w:rsidR="00404540" w:rsidRDefault="00404540" w:rsidP="0030416E">
            <w:r>
              <w:rPr>
                <w:rFonts w:hint="eastAsia"/>
              </w:rPr>
              <w:t>完型填空</w:t>
            </w:r>
          </w:p>
        </w:tc>
        <w:tc>
          <w:tcPr>
            <w:tcW w:w="0" w:type="auto"/>
          </w:tcPr>
          <w:p w:rsidR="00404540" w:rsidRDefault="00404540" w:rsidP="0030416E">
            <w:r>
              <w:rPr>
                <w:rFonts w:hint="eastAsia"/>
              </w:rPr>
              <w:t>10</w:t>
            </w:r>
            <w:r>
              <w:rPr>
                <w:rFonts w:hint="eastAsia"/>
              </w:rPr>
              <w:t>题</w:t>
            </w:r>
          </w:p>
        </w:tc>
        <w:tc>
          <w:tcPr>
            <w:tcW w:w="0" w:type="auto"/>
          </w:tcPr>
          <w:p w:rsidR="00404540" w:rsidRDefault="00404540" w:rsidP="0030416E">
            <w:r>
              <w:rPr>
                <w:rFonts w:hint="eastAsia"/>
              </w:rPr>
              <w:t>10</w:t>
            </w:r>
          </w:p>
        </w:tc>
        <w:tc>
          <w:tcPr>
            <w:tcW w:w="0" w:type="auto"/>
          </w:tcPr>
          <w:p w:rsidR="00404540" w:rsidRDefault="00404540" w:rsidP="0030416E">
            <w:r>
              <w:rPr>
                <w:rFonts w:hint="eastAsia"/>
              </w:rPr>
              <w:t>1</w:t>
            </w:r>
            <w:r>
              <w:rPr>
                <w:rFonts w:hint="eastAsia"/>
              </w:rPr>
              <w:t>分</w:t>
            </w:r>
          </w:p>
        </w:tc>
        <w:tc>
          <w:tcPr>
            <w:tcW w:w="0" w:type="auto"/>
          </w:tcPr>
          <w:p w:rsidR="00404540" w:rsidRDefault="00404540" w:rsidP="0030416E">
            <w:r>
              <w:rPr>
                <w:rFonts w:hint="eastAsia"/>
              </w:rPr>
              <w:t>20</w:t>
            </w:r>
            <w:r>
              <w:rPr>
                <w:rFonts w:hint="eastAsia"/>
              </w:rPr>
              <w:t>分钟</w:t>
            </w:r>
          </w:p>
        </w:tc>
        <w:tc>
          <w:tcPr>
            <w:tcW w:w="0" w:type="auto"/>
          </w:tcPr>
          <w:p w:rsidR="00404540" w:rsidRDefault="00404540" w:rsidP="0030416E">
            <w:r>
              <w:rPr>
                <w:rFonts w:hint="eastAsia"/>
              </w:rPr>
              <w:t>四选</w:t>
            </w:r>
            <w:proofErr w:type="gramStart"/>
            <w:r>
              <w:rPr>
                <w:rFonts w:hint="eastAsia"/>
              </w:rPr>
              <w:t>一</w:t>
            </w:r>
            <w:proofErr w:type="gramEnd"/>
          </w:p>
        </w:tc>
      </w:tr>
      <w:tr w:rsidR="00404540" w:rsidTr="0030416E">
        <w:tc>
          <w:tcPr>
            <w:tcW w:w="0" w:type="auto"/>
          </w:tcPr>
          <w:p w:rsidR="00404540" w:rsidRDefault="00404540" w:rsidP="0030416E">
            <w:r>
              <w:fldChar w:fldCharType="begin"/>
            </w:r>
            <w:r>
              <w:instrText xml:space="preserve"> </w:instrText>
            </w:r>
            <w:r>
              <w:rPr>
                <w:rFonts w:hint="eastAsia"/>
              </w:rPr>
              <w:instrText>= 5 \* ROMAN</w:instrText>
            </w:r>
            <w:r>
              <w:instrText xml:space="preserve"> </w:instrText>
            </w:r>
            <w:r>
              <w:fldChar w:fldCharType="separate"/>
            </w:r>
            <w:r>
              <w:rPr>
                <w:noProof/>
              </w:rPr>
              <w:t>V</w:t>
            </w:r>
            <w:r>
              <w:fldChar w:fldCharType="end"/>
            </w:r>
          </w:p>
        </w:tc>
        <w:tc>
          <w:tcPr>
            <w:tcW w:w="0" w:type="auto"/>
          </w:tcPr>
          <w:p w:rsidR="00404540" w:rsidRDefault="00404540" w:rsidP="0030416E">
            <w:r>
              <w:rPr>
                <w:rFonts w:hint="eastAsia"/>
              </w:rPr>
              <w:t>阅读理解</w:t>
            </w:r>
          </w:p>
        </w:tc>
        <w:tc>
          <w:tcPr>
            <w:tcW w:w="0" w:type="auto"/>
          </w:tcPr>
          <w:p w:rsidR="00404540" w:rsidRDefault="00404540" w:rsidP="0030416E">
            <w:r>
              <w:rPr>
                <w:rFonts w:hint="eastAsia"/>
              </w:rPr>
              <w:t>15</w:t>
            </w:r>
            <w:r>
              <w:rPr>
                <w:rFonts w:hint="eastAsia"/>
              </w:rPr>
              <w:t>题</w:t>
            </w:r>
          </w:p>
        </w:tc>
        <w:tc>
          <w:tcPr>
            <w:tcW w:w="0" w:type="auto"/>
          </w:tcPr>
          <w:p w:rsidR="00404540" w:rsidRDefault="00404540" w:rsidP="0030416E">
            <w:r>
              <w:rPr>
                <w:rFonts w:hint="eastAsia"/>
              </w:rPr>
              <w:t>15</w:t>
            </w:r>
          </w:p>
        </w:tc>
        <w:tc>
          <w:tcPr>
            <w:tcW w:w="0" w:type="auto"/>
          </w:tcPr>
          <w:p w:rsidR="00404540" w:rsidRDefault="00404540" w:rsidP="0030416E">
            <w:r>
              <w:rPr>
                <w:rFonts w:hint="eastAsia"/>
              </w:rPr>
              <w:t>1</w:t>
            </w:r>
            <w:r>
              <w:rPr>
                <w:rFonts w:hint="eastAsia"/>
              </w:rPr>
              <w:t>分</w:t>
            </w:r>
          </w:p>
        </w:tc>
        <w:tc>
          <w:tcPr>
            <w:tcW w:w="0" w:type="auto"/>
          </w:tcPr>
          <w:p w:rsidR="00404540" w:rsidRDefault="00404540" w:rsidP="0030416E">
            <w:r>
              <w:rPr>
                <w:rFonts w:hint="eastAsia"/>
              </w:rPr>
              <w:t>25</w:t>
            </w:r>
            <w:r>
              <w:rPr>
                <w:rFonts w:hint="eastAsia"/>
              </w:rPr>
              <w:t>分钟</w:t>
            </w:r>
          </w:p>
        </w:tc>
        <w:tc>
          <w:tcPr>
            <w:tcW w:w="0" w:type="auto"/>
          </w:tcPr>
          <w:p w:rsidR="00404540" w:rsidRDefault="00404540" w:rsidP="0030416E">
            <w:r>
              <w:rPr>
                <w:rFonts w:hint="eastAsia"/>
              </w:rPr>
              <w:t>四选</w:t>
            </w:r>
            <w:proofErr w:type="gramStart"/>
            <w:r>
              <w:rPr>
                <w:rFonts w:hint="eastAsia"/>
              </w:rPr>
              <w:t>一</w:t>
            </w:r>
            <w:proofErr w:type="gramEnd"/>
          </w:p>
        </w:tc>
      </w:tr>
      <w:tr w:rsidR="00404540" w:rsidTr="0030416E">
        <w:tc>
          <w:tcPr>
            <w:tcW w:w="0" w:type="auto"/>
          </w:tcPr>
          <w:p w:rsidR="00404540" w:rsidRDefault="00404540" w:rsidP="0030416E">
            <w:r>
              <w:fldChar w:fldCharType="begin"/>
            </w:r>
            <w:r>
              <w:instrText xml:space="preserve"> </w:instrText>
            </w:r>
            <w:r>
              <w:rPr>
                <w:rFonts w:hint="eastAsia"/>
              </w:rPr>
              <w:instrText>= 6 \* ROMAN</w:instrText>
            </w:r>
            <w:r>
              <w:instrText xml:space="preserve"> </w:instrText>
            </w:r>
            <w:r>
              <w:fldChar w:fldCharType="separate"/>
            </w:r>
            <w:r>
              <w:rPr>
                <w:noProof/>
              </w:rPr>
              <w:t>VI</w:t>
            </w:r>
            <w:r>
              <w:fldChar w:fldCharType="end"/>
            </w:r>
          </w:p>
        </w:tc>
        <w:tc>
          <w:tcPr>
            <w:tcW w:w="0" w:type="auto"/>
          </w:tcPr>
          <w:p w:rsidR="00404540" w:rsidRDefault="00404540" w:rsidP="0030416E">
            <w:r>
              <w:rPr>
                <w:rFonts w:hint="eastAsia"/>
              </w:rPr>
              <w:t>完成句子</w:t>
            </w:r>
          </w:p>
        </w:tc>
        <w:tc>
          <w:tcPr>
            <w:tcW w:w="0" w:type="auto"/>
          </w:tcPr>
          <w:p w:rsidR="00404540" w:rsidRDefault="00404540" w:rsidP="0030416E">
            <w:r>
              <w:rPr>
                <w:rFonts w:hint="eastAsia"/>
              </w:rPr>
              <w:t>10</w:t>
            </w:r>
            <w:r>
              <w:rPr>
                <w:rFonts w:hint="eastAsia"/>
              </w:rPr>
              <w:t>题</w:t>
            </w:r>
          </w:p>
        </w:tc>
        <w:tc>
          <w:tcPr>
            <w:tcW w:w="0" w:type="auto"/>
          </w:tcPr>
          <w:p w:rsidR="00404540" w:rsidRDefault="00404540" w:rsidP="0030416E">
            <w:r>
              <w:rPr>
                <w:rFonts w:hint="eastAsia"/>
              </w:rPr>
              <w:t>10</w:t>
            </w:r>
          </w:p>
        </w:tc>
        <w:tc>
          <w:tcPr>
            <w:tcW w:w="0" w:type="auto"/>
          </w:tcPr>
          <w:p w:rsidR="00404540" w:rsidRDefault="00404540" w:rsidP="0030416E">
            <w:r>
              <w:rPr>
                <w:rFonts w:hint="eastAsia"/>
              </w:rPr>
              <w:t>1</w:t>
            </w:r>
            <w:r>
              <w:rPr>
                <w:rFonts w:hint="eastAsia"/>
              </w:rPr>
              <w:t>分</w:t>
            </w:r>
          </w:p>
        </w:tc>
        <w:tc>
          <w:tcPr>
            <w:tcW w:w="0" w:type="auto"/>
          </w:tcPr>
          <w:p w:rsidR="00404540" w:rsidRDefault="00404540" w:rsidP="0030416E">
            <w:r>
              <w:rPr>
                <w:rFonts w:hint="eastAsia"/>
              </w:rPr>
              <w:t>10</w:t>
            </w:r>
            <w:r>
              <w:rPr>
                <w:rFonts w:hint="eastAsia"/>
              </w:rPr>
              <w:t>分钟</w:t>
            </w:r>
          </w:p>
        </w:tc>
        <w:tc>
          <w:tcPr>
            <w:tcW w:w="0" w:type="auto"/>
          </w:tcPr>
          <w:p w:rsidR="00404540" w:rsidRDefault="00404540" w:rsidP="0030416E">
            <w:r>
              <w:rPr>
                <w:rFonts w:hint="eastAsia"/>
              </w:rPr>
              <w:t>主观题</w:t>
            </w:r>
          </w:p>
        </w:tc>
      </w:tr>
      <w:tr w:rsidR="00404540" w:rsidTr="0030416E">
        <w:tc>
          <w:tcPr>
            <w:tcW w:w="0" w:type="auto"/>
          </w:tcPr>
          <w:p w:rsidR="00404540" w:rsidRDefault="00404540" w:rsidP="0030416E">
            <w:r>
              <w:fldChar w:fldCharType="begin"/>
            </w:r>
            <w:r>
              <w:instrText xml:space="preserve"> </w:instrText>
            </w:r>
            <w:r>
              <w:rPr>
                <w:rFonts w:hint="eastAsia"/>
              </w:rPr>
              <w:instrText>= 7 \* ROMAN</w:instrText>
            </w:r>
            <w:r>
              <w:instrText xml:space="preserve"> </w:instrText>
            </w:r>
            <w:r>
              <w:fldChar w:fldCharType="separate"/>
            </w:r>
            <w:r>
              <w:rPr>
                <w:noProof/>
              </w:rPr>
              <w:t>VII</w:t>
            </w:r>
            <w:r>
              <w:fldChar w:fldCharType="end"/>
            </w:r>
          </w:p>
        </w:tc>
        <w:tc>
          <w:tcPr>
            <w:tcW w:w="0" w:type="auto"/>
          </w:tcPr>
          <w:p w:rsidR="00404540" w:rsidRDefault="00404540" w:rsidP="0030416E">
            <w:r>
              <w:rPr>
                <w:rFonts w:hint="eastAsia"/>
              </w:rPr>
              <w:t>写作</w:t>
            </w:r>
          </w:p>
        </w:tc>
        <w:tc>
          <w:tcPr>
            <w:tcW w:w="0" w:type="auto"/>
          </w:tcPr>
          <w:p w:rsidR="00404540" w:rsidRDefault="00404540" w:rsidP="0030416E">
            <w:r>
              <w:rPr>
                <w:rFonts w:hint="eastAsia"/>
              </w:rPr>
              <w:t>1</w:t>
            </w:r>
            <w:r>
              <w:rPr>
                <w:rFonts w:hint="eastAsia"/>
              </w:rPr>
              <w:t>题</w:t>
            </w:r>
          </w:p>
        </w:tc>
        <w:tc>
          <w:tcPr>
            <w:tcW w:w="0" w:type="auto"/>
          </w:tcPr>
          <w:p w:rsidR="00404540" w:rsidRDefault="00404540" w:rsidP="0030416E">
            <w:r>
              <w:rPr>
                <w:rFonts w:hint="eastAsia"/>
              </w:rPr>
              <w:t>15</w:t>
            </w:r>
          </w:p>
        </w:tc>
        <w:tc>
          <w:tcPr>
            <w:tcW w:w="0" w:type="auto"/>
          </w:tcPr>
          <w:p w:rsidR="00404540" w:rsidRDefault="00404540" w:rsidP="0030416E">
            <w:r>
              <w:rPr>
                <w:rFonts w:hint="eastAsia"/>
              </w:rPr>
              <w:t>15</w:t>
            </w:r>
            <w:r>
              <w:rPr>
                <w:rFonts w:hint="eastAsia"/>
              </w:rPr>
              <w:t>分</w:t>
            </w:r>
          </w:p>
        </w:tc>
        <w:tc>
          <w:tcPr>
            <w:tcW w:w="0" w:type="auto"/>
          </w:tcPr>
          <w:p w:rsidR="00404540" w:rsidRDefault="00404540" w:rsidP="0030416E">
            <w:r>
              <w:rPr>
                <w:rFonts w:hint="eastAsia"/>
              </w:rPr>
              <w:t>25</w:t>
            </w:r>
            <w:r>
              <w:rPr>
                <w:rFonts w:hint="eastAsia"/>
              </w:rPr>
              <w:t>分钟</w:t>
            </w:r>
          </w:p>
        </w:tc>
        <w:tc>
          <w:tcPr>
            <w:tcW w:w="0" w:type="auto"/>
          </w:tcPr>
          <w:p w:rsidR="00404540" w:rsidRDefault="00404540" w:rsidP="0030416E">
            <w:r>
              <w:rPr>
                <w:rFonts w:hint="eastAsia"/>
              </w:rPr>
              <w:t>命题作文</w:t>
            </w:r>
          </w:p>
        </w:tc>
      </w:tr>
      <w:tr w:rsidR="00404540" w:rsidTr="0030416E">
        <w:tc>
          <w:tcPr>
            <w:tcW w:w="0" w:type="auto"/>
          </w:tcPr>
          <w:p w:rsidR="00404540" w:rsidRDefault="00404540" w:rsidP="0030416E">
            <w:r>
              <w:rPr>
                <w:rFonts w:hint="eastAsia"/>
              </w:rPr>
              <w:t>合计</w:t>
            </w:r>
          </w:p>
        </w:tc>
        <w:tc>
          <w:tcPr>
            <w:tcW w:w="0" w:type="auto"/>
          </w:tcPr>
          <w:p w:rsidR="00404540" w:rsidRDefault="00404540" w:rsidP="0030416E"/>
        </w:tc>
        <w:tc>
          <w:tcPr>
            <w:tcW w:w="0" w:type="auto"/>
          </w:tcPr>
          <w:p w:rsidR="00404540" w:rsidRDefault="00404540" w:rsidP="0030416E">
            <w:r>
              <w:rPr>
                <w:rFonts w:hint="eastAsia"/>
              </w:rPr>
              <w:t>86</w:t>
            </w:r>
            <w:r>
              <w:rPr>
                <w:rFonts w:hint="eastAsia"/>
              </w:rPr>
              <w:t>题</w:t>
            </w:r>
          </w:p>
        </w:tc>
        <w:tc>
          <w:tcPr>
            <w:tcW w:w="0" w:type="auto"/>
          </w:tcPr>
          <w:p w:rsidR="00404540" w:rsidRDefault="00404540" w:rsidP="0030416E">
            <w:r>
              <w:rPr>
                <w:rFonts w:hint="eastAsia"/>
              </w:rPr>
              <w:t>100</w:t>
            </w:r>
          </w:p>
        </w:tc>
        <w:tc>
          <w:tcPr>
            <w:tcW w:w="0" w:type="auto"/>
          </w:tcPr>
          <w:p w:rsidR="00404540" w:rsidRDefault="00404540" w:rsidP="0030416E"/>
        </w:tc>
        <w:tc>
          <w:tcPr>
            <w:tcW w:w="0" w:type="auto"/>
          </w:tcPr>
          <w:p w:rsidR="00404540" w:rsidRDefault="00404540" w:rsidP="0030416E">
            <w:r>
              <w:rPr>
                <w:rFonts w:hint="eastAsia"/>
              </w:rPr>
              <w:t>120</w:t>
            </w:r>
            <w:r>
              <w:rPr>
                <w:rFonts w:hint="eastAsia"/>
              </w:rPr>
              <w:t>分钟</w:t>
            </w:r>
          </w:p>
        </w:tc>
        <w:tc>
          <w:tcPr>
            <w:tcW w:w="0" w:type="auto"/>
          </w:tcPr>
          <w:p w:rsidR="00404540" w:rsidRDefault="00404540" w:rsidP="0030416E"/>
        </w:tc>
      </w:tr>
    </w:tbl>
    <w:p w:rsidR="00404540" w:rsidRDefault="00404540" w:rsidP="00404540">
      <w:pPr>
        <w:jc w:val="center"/>
      </w:pPr>
    </w:p>
    <w:p w:rsidR="00404540" w:rsidRDefault="00404540" w:rsidP="00404540">
      <w:pPr>
        <w:jc w:val="center"/>
      </w:pPr>
    </w:p>
    <w:p w:rsidR="00404540" w:rsidRDefault="00404540" w:rsidP="00404540">
      <w:pPr>
        <w:jc w:val="center"/>
      </w:pPr>
    </w:p>
    <w:p w:rsidR="00404540" w:rsidRDefault="00404540" w:rsidP="00404540">
      <w:pPr>
        <w:jc w:val="center"/>
      </w:pPr>
    </w:p>
    <w:p w:rsidR="00404540" w:rsidRDefault="00404540" w:rsidP="00404540">
      <w:pPr>
        <w:jc w:val="center"/>
      </w:pPr>
    </w:p>
    <w:p w:rsidR="00404540" w:rsidRDefault="00404540" w:rsidP="00404540">
      <w:pPr>
        <w:jc w:val="center"/>
      </w:pPr>
    </w:p>
    <w:p w:rsidR="00404540" w:rsidRDefault="00404540" w:rsidP="00404540">
      <w:pPr>
        <w:jc w:val="center"/>
      </w:pPr>
    </w:p>
    <w:p w:rsidR="00404540" w:rsidRDefault="00404540" w:rsidP="00404540">
      <w:pPr>
        <w:jc w:val="center"/>
      </w:pPr>
    </w:p>
    <w:p w:rsidR="00404540" w:rsidRDefault="00404540" w:rsidP="00404540">
      <w:pPr>
        <w:jc w:val="center"/>
      </w:pPr>
    </w:p>
    <w:p w:rsidR="00404540" w:rsidRDefault="00404540" w:rsidP="00404540">
      <w:pPr>
        <w:jc w:val="center"/>
      </w:pPr>
    </w:p>
    <w:p w:rsidR="00404540" w:rsidRDefault="00404540" w:rsidP="00404540">
      <w:pPr>
        <w:jc w:val="center"/>
      </w:pPr>
    </w:p>
    <w:p w:rsidR="00404540" w:rsidRDefault="00404540" w:rsidP="00404540">
      <w:pPr>
        <w:jc w:val="center"/>
      </w:pPr>
    </w:p>
    <w:p w:rsidR="00404540" w:rsidRDefault="00404540" w:rsidP="00404540">
      <w:pPr>
        <w:jc w:val="center"/>
      </w:pPr>
      <w:r>
        <w:rPr>
          <w:rFonts w:hint="eastAsia"/>
        </w:rPr>
        <w:t xml:space="preserve"> </w:t>
      </w:r>
      <w:r>
        <w:t xml:space="preserve">                                                    </w:t>
      </w:r>
      <w:r>
        <w:rPr>
          <w:rFonts w:hint="eastAsia"/>
        </w:rPr>
        <w:t>教务处</w:t>
      </w:r>
      <w:r>
        <w:rPr>
          <w:rFonts w:hint="eastAsia"/>
        </w:rPr>
        <w:t xml:space="preserve"> </w:t>
      </w:r>
      <w:r>
        <w:t xml:space="preserve"> </w:t>
      </w:r>
      <w:r>
        <w:rPr>
          <w:rFonts w:hint="eastAsia"/>
        </w:rPr>
        <w:t>外国语学院</w:t>
      </w:r>
    </w:p>
    <w:p w:rsidR="00404540" w:rsidRPr="006C4D95" w:rsidRDefault="00404540" w:rsidP="00404540">
      <w:pPr>
        <w:jc w:val="center"/>
      </w:pPr>
      <w:r>
        <w:rPr>
          <w:rFonts w:hint="eastAsia"/>
        </w:rPr>
        <w:t xml:space="preserve">                                                   2017</w:t>
      </w:r>
      <w:r>
        <w:rPr>
          <w:rFonts w:hint="eastAsia"/>
        </w:rPr>
        <w:t>年</w:t>
      </w:r>
      <w:r>
        <w:rPr>
          <w:rFonts w:hint="eastAsia"/>
        </w:rPr>
        <w:t>1</w:t>
      </w:r>
      <w:r>
        <w:rPr>
          <w:rFonts w:hint="eastAsia"/>
        </w:rPr>
        <w:t>2</w:t>
      </w:r>
      <w:r>
        <w:rPr>
          <w:rFonts w:hint="eastAsia"/>
        </w:rPr>
        <w:t>月</w:t>
      </w:r>
      <w:r>
        <w:rPr>
          <w:rFonts w:hint="eastAsia"/>
        </w:rPr>
        <w:t>13</w:t>
      </w:r>
      <w:r>
        <w:rPr>
          <w:rFonts w:hint="eastAsia"/>
        </w:rPr>
        <w:t>日</w:t>
      </w:r>
    </w:p>
    <w:p w:rsidR="00404540" w:rsidRPr="00404540" w:rsidRDefault="00404540" w:rsidP="00404540">
      <w:pPr>
        <w:jc w:val="left"/>
        <w:rPr>
          <w:rFonts w:hint="eastAsia"/>
        </w:rPr>
      </w:pPr>
    </w:p>
    <w:sectPr w:rsidR="00404540" w:rsidRPr="004045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A1" w:rsidRDefault="00AC07A1" w:rsidP="009E094E">
      <w:r>
        <w:separator/>
      </w:r>
    </w:p>
  </w:endnote>
  <w:endnote w:type="continuationSeparator" w:id="0">
    <w:p w:rsidR="00AC07A1" w:rsidRDefault="00AC07A1" w:rsidP="009E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A1" w:rsidRDefault="00AC07A1" w:rsidP="009E094E">
      <w:r>
        <w:separator/>
      </w:r>
    </w:p>
  </w:footnote>
  <w:footnote w:type="continuationSeparator" w:id="0">
    <w:p w:rsidR="00AC07A1" w:rsidRDefault="00AC07A1" w:rsidP="009E0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6A"/>
    <w:rsid w:val="0006112F"/>
    <w:rsid w:val="00065F9F"/>
    <w:rsid w:val="00132FC8"/>
    <w:rsid w:val="00171B50"/>
    <w:rsid w:val="001F1615"/>
    <w:rsid w:val="002812A1"/>
    <w:rsid w:val="00282AAB"/>
    <w:rsid w:val="002B36AF"/>
    <w:rsid w:val="002F2BD5"/>
    <w:rsid w:val="002F2DBF"/>
    <w:rsid w:val="00404540"/>
    <w:rsid w:val="00835E45"/>
    <w:rsid w:val="00996A91"/>
    <w:rsid w:val="009E094E"/>
    <w:rsid w:val="00AC07A1"/>
    <w:rsid w:val="00B0376A"/>
    <w:rsid w:val="00B14109"/>
    <w:rsid w:val="00D252E1"/>
    <w:rsid w:val="00E2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link w:val="1Char"/>
    <w:rsid w:val="00404540"/>
    <w:pPr>
      <w:spacing w:before="100" w:beforeAutospacing="1" w:after="100" w:afterAutospacing="1"/>
      <w:outlineLvl w:val="0"/>
    </w:pPr>
    <w:rPr>
      <w:rFonts w:ascii="宋体" w:eastAsia="宋体" w:hAnsi="Times New Roman" w:cs="Times New Roman"/>
      <w:b/>
      <w:kern w:val="36"/>
      <w:sz w:val="4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A91"/>
    <w:pPr>
      <w:ind w:firstLineChars="200" w:firstLine="420"/>
    </w:pPr>
  </w:style>
  <w:style w:type="paragraph" w:styleId="a4">
    <w:name w:val="Balloon Text"/>
    <w:basedOn w:val="a"/>
    <w:link w:val="Char"/>
    <w:uiPriority w:val="99"/>
    <w:semiHidden/>
    <w:unhideWhenUsed/>
    <w:rsid w:val="002812A1"/>
    <w:rPr>
      <w:sz w:val="18"/>
      <w:szCs w:val="18"/>
    </w:rPr>
  </w:style>
  <w:style w:type="character" w:customStyle="1" w:styleId="Char">
    <w:name w:val="批注框文本 Char"/>
    <w:basedOn w:val="a0"/>
    <w:link w:val="a4"/>
    <w:uiPriority w:val="99"/>
    <w:semiHidden/>
    <w:rsid w:val="002812A1"/>
    <w:rPr>
      <w:sz w:val="18"/>
      <w:szCs w:val="18"/>
    </w:rPr>
  </w:style>
  <w:style w:type="paragraph" w:styleId="a5">
    <w:name w:val="header"/>
    <w:basedOn w:val="a"/>
    <w:link w:val="Char0"/>
    <w:uiPriority w:val="99"/>
    <w:unhideWhenUsed/>
    <w:rsid w:val="009E09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E094E"/>
    <w:rPr>
      <w:sz w:val="18"/>
      <w:szCs w:val="18"/>
    </w:rPr>
  </w:style>
  <w:style w:type="paragraph" w:styleId="a6">
    <w:name w:val="footer"/>
    <w:basedOn w:val="a"/>
    <w:link w:val="Char1"/>
    <w:uiPriority w:val="99"/>
    <w:unhideWhenUsed/>
    <w:rsid w:val="009E094E"/>
    <w:pPr>
      <w:tabs>
        <w:tab w:val="center" w:pos="4153"/>
        <w:tab w:val="right" w:pos="8306"/>
      </w:tabs>
      <w:snapToGrid w:val="0"/>
      <w:jc w:val="left"/>
    </w:pPr>
    <w:rPr>
      <w:sz w:val="18"/>
      <w:szCs w:val="18"/>
    </w:rPr>
  </w:style>
  <w:style w:type="character" w:customStyle="1" w:styleId="Char1">
    <w:name w:val="页脚 Char"/>
    <w:basedOn w:val="a0"/>
    <w:link w:val="a6"/>
    <w:uiPriority w:val="99"/>
    <w:rsid w:val="009E094E"/>
    <w:rPr>
      <w:sz w:val="18"/>
      <w:szCs w:val="18"/>
    </w:rPr>
  </w:style>
  <w:style w:type="paragraph" w:styleId="a7">
    <w:name w:val="Date"/>
    <w:basedOn w:val="a"/>
    <w:next w:val="a"/>
    <w:link w:val="Char2"/>
    <w:uiPriority w:val="99"/>
    <w:semiHidden/>
    <w:unhideWhenUsed/>
    <w:rsid w:val="00404540"/>
    <w:pPr>
      <w:ind w:leftChars="2500" w:left="100"/>
    </w:pPr>
  </w:style>
  <w:style w:type="character" w:customStyle="1" w:styleId="Char2">
    <w:name w:val="日期 Char"/>
    <w:basedOn w:val="a0"/>
    <w:link w:val="a7"/>
    <w:uiPriority w:val="99"/>
    <w:semiHidden/>
    <w:rsid w:val="00404540"/>
  </w:style>
  <w:style w:type="character" w:customStyle="1" w:styleId="1Char">
    <w:name w:val="标题 1 Char"/>
    <w:basedOn w:val="a0"/>
    <w:link w:val="1"/>
    <w:rsid w:val="00404540"/>
    <w:rPr>
      <w:rFonts w:ascii="宋体" w:eastAsia="宋体" w:hAnsi="Times New Roman" w:cs="Times New Roman"/>
      <w:b/>
      <w:kern w:val="36"/>
      <w:sz w:val="48"/>
      <w:szCs w:val="21"/>
    </w:rPr>
  </w:style>
  <w:style w:type="table" w:styleId="a8">
    <w:name w:val="Table Grid"/>
    <w:basedOn w:val="a1"/>
    <w:uiPriority w:val="59"/>
    <w:rsid w:val="00404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link w:val="1Char"/>
    <w:rsid w:val="00404540"/>
    <w:pPr>
      <w:spacing w:before="100" w:beforeAutospacing="1" w:after="100" w:afterAutospacing="1"/>
      <w:outlineLvl w:val="0"/>
    </w:pPr>
    <w:rPr>
      <w:rFonts w:ascii="宋体" w:eastAsia="宋体" w:hAnsi="Times New Roman" w:cs="Times New Roman"/>
      <w:b/>
      <w:kern w:val="36"/>
      <w:sz w:val="4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A91"/>
    <w:pPr>
      <w:ind w:firstLineChars="200" w:firstLine="420"/>
    </w:pPr>
  </w:style>
  <w:style w:type="paragraph" w:styleId="a4">
    <w:name w:val="Balloon Text"/>
    <w:basedOn w:val="a"/>
    <w:link w:val="Char"/>
    <w:uiPriority w:val="99"/>
    <w:semiHidden/>
    <w:unhideWhenUsed/>
    <w:rsid w:val="002812A1"/>
    <w:rPr>
      <w:sz w:val="18"/>
      <w:szCs w:val="18"/>
    </w:rPr>
  </w:style>
  <w:style w:type="character" w:customStyle="1" w:styleId="Char">
    <w:name w:val="批注框文本 Char"/>
    <w:basedOn w:val="a0"/>
    <w:link w:val="a4"/>
    <w:uiPriority w:val="99"/>
    <w:semiHidden/>
    <w:rsid w:val="002812A1"/>
    <w:rPr>
      <w:sz w:val="18"/>
      <w:szCs w:val="18"/>
    </w:rPr>
  </w:style>
  <w:style w:type="paragraph" w:styleId="a5">
    <w:name w:val="header"/>
    <w:basedOn w:val="a"/>
    <w:link w:val="Char0"/>
    <w:uiPriority w:val="99"/>
    <w:unhideWhenUsed/>
    <w:rsid w:val="009E09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E094E"/>
    <w:rPr>
      <w:sz w:val="18"/>
      <w:szCs w:val="18"/>
    </w:rPr>
  </w:style>
  <w:style w:type="paragraph" w:styleId="a6">
    <w:name w:val="footer"/>
    <w:basedOn w:val="a"/>
    <w:link w:val="Char1"/>
    <w:uiPriority w:val="99"/>
    <w:unhideWhenUsed/>
    <w:rsid w:val="009E094E"/>
    <w:pPr>
      <w:tabs>
        <w:tab w:val="center" w:pos="4153"/>
        <w:tab w:val="right" w:pos="8306"/>
      </w:tabs>
      <w:snapToGrid w:val="0"/>
      <w:jc w:val="left"/>
    </w:pPr>
    <w:rPr>
      <w:sz w:val="18"/>
      <w:szCs w:val="18"/>
    </w:rPr>
  </w:style>
  <w:style w:type="character" w:customStyle="1" w:styleId="Char1">
    <w:name w:val="页脚 Char"/>
    <w:basedOn w:val="a0"/>
    <w:link w:val="a6"/>
    <w:uiPriority w:val="99"/>
    <w:rsid w:val="009E094E"/>
    <w:rPr>
      <w:sz w:val="18"/>
      <w:szCs w:val="18"/>
    </w:rPr>
  </w:style>
  <w:style w:type="paragraph" w:styleId="a7">
    <w:name w:val="Date"/>
    <w:basedOn w:val="a"/>
    <w:next w:val="a"/>
    <w:link w:val="Char2"/>
    <w:uiPriority w:val="99"/>
    <w:semiHidden/>
    <w:unhideWhenUsed/>
    <w:rsid w:val="00404540"/>
    <w:pPr>
      <w:ind w:leftChars="2500" w:left="100"/>
    </w:pPr>
  </w:style>
  <w:style w:type="character" w:customStyle="1" w:styleId="Char2">
    <w:name w:val="日期 Char"/>
    <w:basedOn w:val="a0"/>
    <w:link w:val="a7"/>
    <w:uiPriority w:val="99"/>
    <w:semiHidden/>
    <w:rsid w:val="00404540"/>
  </w:style>
  <w:style w:type="character" w:customStyle="1" w:styleId="1Char">
    <w:name w:val="标题 1 Char"/>
    <w:basedOn w:val="a0"/>
    <w:link w:val="1"/>
    <w:rsid w:val="00404540"/>
    <w:rPr>
      <w:rFonts w:ascii="宋体" w:eastAsia="宋体" w:hAnsi="Times New Roman" w:cs="Times New Roman"/>
      <w:b/>
      <w:kern w:val="36"/>
      <w:sz w:val="48"/>
      <w:szCs w:val="21"/>
    </w:rPr>
  </w:style>
  <w:style w:type="table" w:styleId="a8">
    <w:name w:val="Table Grid"/>
    <w:basedOn w:val="a1"/>
    <w:uiPriority w:val="59"/>
    <w:rsid w:val="00404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07575">
      <w:bodyDiv w:val="1"/>
      <w:marLeft w:val="0"/>
      <w:marRight w:val="0"/>
      <w:marTop w:val="0"/>
      <w:marBottom w:val="0"/>
      <w:divBdr>
        <w:top w:val="none" w:sz="0" w:space="0" w:color="auto"/>
        <w:left w:val="none" w:sz="0" w:space="0" w:color="auto"/>
        <w:bottom w:val="none" w:sz="0" w:space="0" w:color="auto"/>
        <w:right w:val="none" w:sz="0" w:space="0" w:color="auto"/>
      </w:divBdr>
      <w:divsChild>
        <w:div w:id="60431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ike.baidu.com/item/%E6%A0%87%E5%87%86%E5%8C%96%E8%80%83%E8%AF%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10</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xcc</dc:creator>
  <cp:lastModifiedBy>xcc</cp:lastModifiedBy>
  <cp:revision>9</cp:revision>
  <cp:lastPrinted>2017-12-20T07:38:00Z</cp:lastPrinted>
  <dcterms:created xsi:type="dcterms:W3CDTF">2017-12-18T07:32:00Z</dcterms:created>
  <dcterms:modified xsi:type="dcterms:W3CDTF">2017-12-20T07:58:00Z</dcterms:modified>
</cp:coreProperties>
</file>